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79" w:rsidRDefault="00460F79" w:rsidP="00460F79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Toc270934390"/>
      <w:bookmarkStart w:id="1" w:name="_GoBack"/>
      <w:bookmarkEnd w:id="1"/>
      <w:r w:rsidRPr="00991E89">
        <w:rPr>
          <w:rFonts w:ascii="Times New Roman" w:hAnsi="Times New Roman" w:cs="Times New Roman"/>
        </w:rPr>
        <w:t>ТЕХНИЧЕСКОЕ ОБСЛУЖИВАНИЕ</w:t>
      </w:r>
      <w:bookmarkEnd w:id="0"/>
    </w:p>
    <w:p w:rsidR="00B23E4A" w:rsidRPr="00B23E4A" w:rsidRDefault="00B23E4A" w:rsidP="00B23E4A">
      <w:pPr>
        <w:jc w:val="center"/>
        <w:rPr>
          <w:b/>
        </w:rPr>
      </w:pPr>
      <w:r w:rsidRPr="00B23E4A">
        <w:rPr>
          <w:b/>
        </w:rPr>
        <w:t xml:space="preserve">Обратившись к нам, вы можете быть уверены в долговечности и бесперебойной работе, ведь техническое обслуживание электростанции – это не просто замена расходных материалов и запасных частей, оно подразумевает постоянный </w:t>
      </w:r>
      <w:proofErr w:type="gramStart"/>
      <w:r w:rsidRPr="00B23E4A">
        <w:rPr>
          <w:b/>
        </w:rPr>
        <w:t>контроль за</w:t>
      </w:r>
      <w:proofErr w:type="gramEnd"/>
      <w:r w:rsidRPr="00B23E4A">
        <w:rPr>
          <w:b/>
        </w:rPr>
        <w:t xml:space="preserve"> работой электрогенератора.</w:t>
      </w:r>
    </w:p>
    <w:p w:rsidR="00460F79" w:rsidRDefault="00B23E4A" w:rsidP="00B23E4A">
      <w:pPr>
        <w:pStyle w:val="Style5"/>
        <w:widowControl/>
        <w:tabs>
          <w:tab w:val="left" w:pos="744"/>
          <w:tab w:val="left" w:pos="1162"/>
        </w:tabs>
        <w:jc w:val="center"/>
      </w:pPr>
      <w:r w:rsidRPr="00B23E4A">
        <w:rPr>
          <w:b/>
        </w:rPr>
      </w:r>
      <w:r w:rsidRPr="00B23E4A">
        <w:rPr>
          <w:b/>
        </w:rPr>
        <w:pict>
          <v:group id="_x0000_s1070" style="width:745.5pt;height:53.85pt;mso-position-horizontal-relative:char;mso-position-vertical-relative:line" coordorigin="1701,7024" coordsize="14520,1080">
            <v:rect id="_x0000_s1071" style="position:absolute;left:1701;top:7024;width:14520;height:1080" fillcolor="black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5901;top:7144;width:975;height:855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3" type="#_x0000_t136" style="position:absolute;left:6981;top:7384;width:4680;height:480">
              <v:shadow color="#868686"/>
              <v:textpath style="font-family:&quot;Times New Roman&quot;;v-text-kern:t" trim="t" fitpath="t" string="ВНИМАНИЕ!"/>
            </v:shape>
            <w10:wrap type="none"/>
            <w10:anchorlock/>
          </v:group>
        </w:pict>
      </w:r>
    </w:p>
    <w:p w:rsidR="00460F79" w:rsidRPr="0038149B" w:rsidRDefault="00460F79" w:rsidP="00460F79">
      <w:pPr>
        <w:widowControl/>
        <w:jc w:val="both"/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CF2E3F" w:rsidRDefault="00460F79" w:rsidP="00BB760D">
      <w:pPr>
        <w:pStyle w:val="Style15"/>
        <w:widowControl/>
        <w:numPr>
          <w:ilvl w:val="1"/>
          <w:numId w:val="20"/>
        </w:numPr>
        <w:tabs>
          <w:tab w:val="clear" w:pos="2520"/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CF2E3F">
        <w:rPr>
          <w:rStyle w:val="FontStyle27"/>
          <w:b/>
          <w:bCs/>
          <w:sz w:val="24"/>
          <w:szCs w:val="24"/>
        </w:rPr>
        <w:t>Заливайте охлаждающую жидкость в двигатель после добавления антифриза и доведения плотности до нужного значения.</w:t>
      </w:r>
    </w:p>
    <w:p w:rsidR="00460F79" w:rsidRPr="00ED004C" w:rsidRDefault="00460F79" w:rsidP="00BB760D">
      <w:pPr>
        <w:pStyle w:val="Style15"/>
        <w:widowControl/>
        <w:numPr>
          <w:ilvl w:val="1"/>
          <w:numId w:val="21"/>
        </w:numPr>
        <w:tabs>
          <w:tab w:val="clear" w:pos="2520"/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ED004C">
        <w:rPr>
          <w:rStyle w:val="FontStyle27"/>
          <w:b/>
          <w:bCs/>
          <w:sz w:val="24"/>
          <w:szCs w:val="24"/>
        </w:rPr>
        <w:t>Если залить в двигатель 100% антифриз</w:t>
      </w:r>
      <w:r w:rsidR="00ED004C" w:rsidRPr="00ED004C">
        <w:rPr>
          <w:rStyle w:val="FontStyle27"/>
          <w:b/>
          <w:bCs/>
          <w:sz w:val="24"/>
          <w:szCs w:val="24"/>
        </w:rPr>
        <w:t xml:space="preserve"> (концентрат)</w:t>
      </w:r>
      <w:r w:rsidRPr="00ED004C">
        <w:rPr>
          <w:rStyle w:val="FontStyle27"/>
          <w:b/>
          <w:bCs/>
          <w:sz w:val="24"/>
          <w:szCs w:val="24"/>
        </w:rPr>
        <w:t>, температура замерзания поднимется и это чревато серьезными поломками двигателя. Мы рекомендуем заливать не более 50% антифриза.</w:t>
      </w:r>
    </w:p>
    <w:p w:rsidR="00460F79" w:rsidRPr="00CF2E3F" w:rsidRDefault="00460F79" w:rsidP="00BB760D">
      <w:pPr>
        <w:pStyle w:val="Style15"/>
        <w:widowControl/>
        <w:numPr>
          <w:ilvl w:val="1"/>
          <w:numId w:val="22"/>
        </w:numPr>
        <w:tabs>
          <w:tab w:val="clear" w:pos="2520"/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CF2E3F">
        <w:rPr>
          <w:rStyle w:val="FontStyle27"/>
          <w:b/>
          <w:bCs/>
          <w:sz w:val="24"/>
          <w:szCs w:val="24"/>
        </w:rPr>
        <w:t>С целью предупреждения коррозии в летнее время сделайте 35% раствор антифриза и добавьте 3-5% ингибитора коррозии DCA65L.</w:t>
      </w:r>
    </w:p>
    <w:p w:rsidR="00460F79" w:rsidRPr="00CF2E3F" w:rsidRDefault="00460F79" w:rsidP="00BB760D">
      <w:pPr>
        <w:pStyle w:val="Style15"/>
        <w:widowControl/>
        <w:numPr>
          <w:ilvl w:val="1"/>
          <w:numId w:val="23"/>
        </w:numPr>
        <w:tabs>
          <w:tab w:val="clear" w:pos="2520"/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CF2E3F">
        <w:rPr>
          <w:rStyle w:val="FontStyle27"/>
          <w:b/>
          <w:bCs/>
          <w:sz w:val="24"/>
          <w:szCs w:val="24"/>
        </w:rPr>
        <w:t>Заливайте охлаждающую жидкость медленно. Стравите воздух из системы охлаждения, особенно из головки цилиндров и проверьте количество жидкости, дав двигателю поработать некоторое время.</w:t>
      </w:r>
    </w:p>
    <w:p w:rsidR="00460F79" w:rsidRPr="00CF2E3F" w:rsidRDefault="00460F79" w:rsidP="00BB760D">
      <w:pPr>
        <w:pStyle w:val="3"/>
        <w:numPr>
          <w:ilvl w:val="1"/>
          <w:numId w:val="13"/>
        </w:numPr>
        <w:tabs>
          <w:tab w:val="clear" w:pos="792"/>
          <w:tab w:val="num" w:pos="1276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70934396"/>
      <w:r w:rsidRPr="00CF2E3F">
        <w:rPr>
          <w:rFonts w:ascii="Times New Roman" w:hAnsi="Times New Roman" w:cs="Times New Roman"/>
          <w:sz w:val="24"/>
          <w:szCs w:val="24"/>
        </w:rPr>
        <w:t>СМАЗОЧНОЕ МАСЛО</w:t>
      </w:r>
      <w:bookmarkEnd w:id="2"/>
    </w:p>
    <w:p w:rsidR="00460F79" w:rsidRPr="00CF2E3F" w:rsidRDefault="00460F79" w:rsidP="00460F79">
      <w:pPr>
        <w:pStyle w:val="Style6"/>
        <w:widowControl/>
        <w:spacing w:line="360" w:lineRule="auto"/>
        <w:ind w:firstLine="720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CF2E3F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Смазочное масло для промышленного дизельного двигателя должно быть марки CD или СЕ по классификации API, или аналогичное. Смотрите инструкцию изготовителя масла.</w:t>
      </w:r>
    </w:p>
    <w:p w:rsidR="00460F79" w:rsidRPr="0038149B" w:rsidRDefault="00460F79" w:rsidP="00BB760D">
      <w:pPr>
        <w:pStyle w:val="Style5"/>
        <w:widowControl/>
        <w:numPr>
          <w:ilvl w:val="0"/>
          <w:numId w:val="5"/>
        </w:numPr>
        <w:tabs>
          <w:tab w:val="left" w:pos="701"/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 xml:space="preserve">Вязкость смазочного масла должна быть 10 </w:t>
      </w:r>
      <w:proofErr w:type="spellStart"/>
      <w:r w:rsidRPr="0038149B">
        <w:rPr>
          <w:rStyle w:val="FontStyle49"/>
          <w:sz w:val="24"/>
          <w:szCs w:val="24"/>
        </w:rPr>
        <w:t>сСт</w:t>
      </w:r>
      <w:proofErr w:type="spellEnd"/>
      <w:r w:rsidRPr="0038149B">
        <w:rPr>
          <w:rStyle w:val="FontStyle49"/>
          <w:sz w:val="24"/>
          <w:szCs w:val="24"/>
        </w:rPr>
        <w:t xml:space="preserve"> при температуре 100°С.</w:t>
      </w:r>
    </w:p>
    <w:p w:rsidR="00460F79" w:rsidRPr="0038149B" w:rsidRDefault="00460F79" w:rsidP="00BB760D">
      <w:pPr>
        <w:pStyle w:val="Style5"/>
        <w:widowControl/>
        <w:numPr>
          <w:ilvl w:val="0"/>
          <w:numId w:val="5"/>
        </w:numPr>
        <w:tabs>
          <w:tab w:val="left" w:pos="701"/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Общее базисное число должно быть не ниже 50% от свежего масла.</w:t>
      </w:r>
    </w:p>
    <w:p w:rsidR="00460F79" w:rsidRPr="0038149B" w:rsidRDefault="00460F79" w:rsidP="00BB760D">
      <w:pPr>
        <w:pStyle w:val="Style5"/>
        <w:widowControl/>
        <w:numPr>
          <w:ilvl w:val="0"/>
          <w:numId w:val="5"/>
        </w:numPr>
        <w:tabs>
          <w:tab w:val="left" w:pos="701"/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Температура воспламенения не должна превышать 180°С.</w:t>
      </w:r>
    </w:p>
    <w:p w:rsidR="00460F79" w:rsidRPr="0038149B" w:rsidRDefault="00460F79" w:rsidP="00BB760D">
      <w:pPr>
        <w:pStyle w:val="Style5"/>
        <w:widowControl/>
        <w:numPr>
          <w:ilvl w:val="0"/>
          <w:numId w:val="5"/>
        </w:numPr>
        <w:tabs>
          <w:tab w:val="left" w:pos="701"/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Содержание влаги должно быть не более 1%.</w:t>
      </w:r>
    </w:p>
    <w:p w:rsidR="00460F79" w:rsidRPr="0038149B" w:rsidRDefault="00460F79" w:rsidP="00BB760D">
      <w:pPr>
        <w:pStyle w:val="Style5"/>
        <w:widowControl/>
        <w:numPr>
          <w:ilvl w:val="0"/>
          <w:numId w:val="5"/>
        </w:numPr>
        <w:tabs>
          <w:tab w:val="left" w:pos="701"/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Содержание топлива в масле не должно превышать 1%.</w:t>
      </w:r>
    </w:p>
    <w:p w:rsidR="00460F79" w:rsidRPr="0038149B" w:rsidRDefault="00460F79" w:rsidP="00BB760D">
      <w:pPr>
        <w:pStyle w:val="Style5"/>
        <w:widowControl/>
        <w:numPr>
          <w:ilvl w:val="0"/>
          <w:numId w:val="5"/>
        </w:numPr>
        <w:tabs>
          <w:tab w:val="left" w:pos="701"/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Образец смазочного масла отбирается из центра масляного поддона.</w:t>
      </w:r>
    </w:p>
    <w:p w:rsidR="00460F79" w:rsidRPr="00CF2E3F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70934397"/>
      <w:r w:rsidRPr="00CF2E3F">
        <w:rPr>
          <w:rFonts w:ascii="Times New Roman" w:hAnsi="Times New Roman" w:cs="Times New Roman"/>
          <w:sz w:val="24"/>
          <w:szCs w:val="24"/>
        </w:rPr>
        <w:t>Марка смазочного масла</w:t>
      </w:r>
      <w:bookmarkEnd w:id="3"/>
    </w:p>
    <w:p w:rsidR="00460F79" w:rsidRPr="0038149B" w:rsidRDefault="00460F79" w:rsidP="00460F79">
      <w:pPr>
        <w:pStyle w:val="Style4"/>
        <w:widowControl/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В генераторной установке можно использовать приведенные ниже масла (предусмотрен подогрев поддона).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951"/>
        <w:gridCol w:w="6210"/>
      </w:tblGrid>
      <w:tr w:rsidR="00460F79" w:rsidTr="00637114">
        <w:trPr>
          <w:jc w:val="center"/>
        </w:trPr>
        <w:tc>
          <w:tcPr>
            <w:tcW w:w="1951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>SAE</w:t>
            </w:r>
            <w:r w:rsidRPr="0038149B">
              <w:rPr>
                <w:rStyle w:val="FontStyle49"/>
                <w:sz w:val="24"/>
                <w:szCs w:val="24"/>
                <w:lang w:eastAsia="en-US"/>
              </w:rPr>
              <w:t>10</w:t>
            </w: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>W</w:t>
            </w:r>
            <w:r w:rsidRPr="0038149B">
              <w:rPr>
                <w:rStyle w:val="FontStyle49"/>
                <w:sz w:val="24"/>
                <w:szCs w:val="24"/>
                <w:lang w:eastAsia="en-US"/>
              </w:rPr>
              <w:t>/30</w:t>
            </w:r>
          </w:p>
        </w:tc>
        <w:tc>
          <w:tcPr>
            <w:tcW w:w="6210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eastAsia="en-US"/>
              </w:rPr>
              <w:t>Ниже -15</w:t>
            </w:r>
            <w:proofErr w:type="gramStart"/>
            <w:r w:rsidRPr="0038149B">
              <w:rPr>
                <w:rStyle w:val="FontStyle49"/>
                <w:sz w:val="24"/>
                <w:szCs w:val="24"/>
                <w:lang w:eastAsia="en-US"/>
              </w:rPr>
              <w:t>°С</w:t>
            </w:r>
            <w:proofErr w:type="gramEnd"/>
            <w:r w:rsidRPr="0038149B">
              <w:rPr>
                <w:rStyle w:val="FontStyle49"/>
                <w:sz w:val="24"/>
                <w:szCs w:val="24"/>
                <w:lang w:eastAsia="en-US"/>
              </w:rPr>
              <w:t xml:space="preserve"> при запуске генераторной установки</w:t>
            </w:r>
          </w:p>
        </w:tc>
      </w:tr>
      <w:tr w:rsidR="00460F79" w:rsidTr="00637114">
        <w:trPr>
          <w:jc w:val="center"/>
        </w:trPr>
        <w:tc>
          <w:tcPr>
            <w:tcW w:w="1951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>SAE</w:t>
            </w:r>
            <w:r w:rsidRPr="0038149B">
              <w:rPr>
                <w:rStyle w:val="FontStyle49"/>
                <w:sz w:val="24"/>
                <w:szCs w:val="24"/>
                <w:lang w:eastAsia="en-US"/>
              </w:rPr>
              <w:t>15</w:t>
            </w: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>W</w:t>
            </w:r>
            <w:r w:rsidRPr="0038149B">
              <w:rPr>
                <w:rStyle w:val="FontStyle49"/>
                <w:sz w:val="24"/>
                <w:szCs w:val="24"/>
                <w:lang w:eastAsia="en-US"/>
              </w:rPr>
              <w:t>/40</w:t>
            </w:r>
          </w:p>
        </w:tc>
        <w:tc>
          <w:tcPr>
            <w:tcW w:w="6210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eastAsia="en-US"/>
              </w:rPr>
              <w:t>Между -15</w:t>
            </w:r>
            <w:proofErr w:type="gramStart"/>
            <w:r w:rsidRPr="0038149B">
              <w:rPr>
                <w:rStyle w:val="FontStyle49"/>
                <w:sz w:val="24"/>
                <w:szCs w:val="24"/>
                <w:lang w:eastAsia="en-US"/>
              </w:rPr>
              <w:t>°С</w:t>
            </w:r>
            <w:proofErr w:type="gramEnd"/>
            <w:r w:rsidRPr="0038149B">
              <w:rPr>
                <w:rStyle w:val="FontStyle49"/>
                <w:sz w:val="24"/>
                <w:szCs w:val="24"/>
                <w:lang w:eastAsia="en-US"/>
              </w:rPr>
              <w:t xml:space="preserve"> и 0°С при запуске генераторной установки</w:t>
            </w:r>
          </w:p>
        </w:tc>
      </w:tr>
      <w:tr w:rsidR="00460F79" w:rsidTr="00637114">
        <w:trPr>
          <w:jc w:val="center"/>
        </w:trPr>
        <w:tc>
          <w:tcPr>
            <w:tcW w:w="1951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>SAE</w:t>
            </w:r>
            <w:r w:rsidRPr="0038149B">
              <w:rPr>
                <w:rStyle w:val="FontStyle4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10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eastAsia="en-US"/>
              </w:rPr>
              <w:t>Между 0</w:t>
            </w:r>
            <w:proofErr w:type="gramStart"/>
            <w:r w:rsidRPr="0038149B">
              <w:rPr>
                <w:rStyle w:val="FontStyle49"/>
                <w:sz w:val="24"/>
                <w:szCs w:val="24"/>
                <w:lang w:eastAsia="en-US"/>
              </w:rPr>
              <w:t>°С</w:t>
            </w:r>
            <w:proofErr w:type="gramEnd"/>
            <w:r w:rsidRPr="0038149B">
              <w:rPr>
                <w:rStyle w:val="FontStyle49"/>
                <w:sz w:val="24"/>
                <w:szCs w:val="24"/>
                <w:lang w:eastAsia="en-US"/>
              </w:rPr>
              <w:t xml:space="preserve"> и 30°С при запуске генераторной установки</w:t>
            </w:r>
          </w:p>
        </w:tc>
      </w:tr>
      <w:tr w:rsidR="00460F79" w:rsidTr="00637114">
        <w:trPr>
          <w:jc w:val="center"/>
        </w:trPr>
        <w:tc>
          <w:tcPr>
            <w:tcW w:w="1951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>SAE</w:t>
            </w:r>
            <w:r w:rsidRPr="0038149B">
              <w:rPr>
                <w:rStyle w:val="FontStyle49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10" w:type="dxa"/>
          </w:tcPr>
          <w:p w:rsidR="00460F79" w:rsidRDefault="00460F79" w:rsidP="00637114">
            <w:pPr>
              <w:pStyle w:val="Style4"/>
              <w:widowControl/>
              <w:spacing w:line="360" w:lineRule="auto"/>
              <w:jc w:val="both"/>
            </w:pPr>
            <w:r w:rsidRPr="0038149B">
              <w:rPr>
                <w:rStyle w:val="FontStyle49"/>
                <w:sz w:val="24"/>
                <w:szCs w:val="24"/>
                <w:lang w:eastAsia="en-US"/>
              </w:rPr>
              <w:t>Выше 30</w:t>
            </w:r>
            <w:proofErr w:type="gramStart"/>
            <w:r w:rsidRPr="0038149B">
              <w:rPr>
                <w:rStyle w:val="FontStyle49"/>
                <w:sz w:val="24"/>
                <w:szCs w:val="24"/>
                <w:lang w:eastAsia="en-US"/>
              </w:rPr>
              <w:t>°С</w:t>
            </w:r>
            <w:proofErr w:type="gramEnd"/>
            <w:r w:rsidRPr="0038149B">
              <w:rPr>
                <w:rStyle w:val="FontStyle49"/>
                <w:sz w:val="24"/>
                <w:szCs w:val="24"/>
                <w:lang w:eastAsia="en-US"/>
              </w:rPr>
              <w:t xml:space="preserve"> при запуске генераторной установки</w:t>
            </w:r>
          </w:p>
        </w:tc>
      </w:tr>
    </w:tbl>
    <w:p w:rsidR="00460F79" w:rsidRPr="00556055" w:rsidRDefault="00460F79" w:rsidP="00460F79">
      <w:pPr>
        <w:pStyle w:val="Style6"/>
        <w:widowControl/>
        <w:spacing w:line="360" w:lineRule="auto"/>
        <w:ind w:firstLine="720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55605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Если у вас возникли трудности с использованием рекомендованного смазочного масла или</w:t>
      </w:r>
      <w:r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5605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если содержание серной кислоты в топливе больше 0,5%, обращайтесь за рекомендациями к</w:t>
      </w:r>
      <w:r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5605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нам.</w:t>
      </w:r>
    </w:p>
    <w:p w:rsidR="00460F79" w:rsidRPr="00556055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270934398"/>
      <w:r w:rsidRPr="00556055">
        <w:rPr>
          <w:rFonts w:ascii="Times New Roman" w:hAnsi="Times New Roman" w:cs="Times New Roman"/>
          <w:sz w:val="24"/>
          <w:szCs w:val="24"/>
        </w:rPr>
        <w:t>Рекомендуемое смазочное масло</w:t>
      </w:r>
      <w:bookmarkEnd w:id="4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2407"/>
      </w:tblGrid>
      <w:tr w:rsidR="00460F79" w:rsidRPr="0038149B" w:rsidTr="00637114">
        <w:trPr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79" w:rsidRPr="0038149B" w:rsidRDefault="00460F79" w:rsidP="00637114">
            <w:pPr>
              <w:pStyle w:val="Style2"/>
              <w:widowControl/>
              <w:spacing w:line="360" w:lineRule="auto"/>
              <w:jc w:val="center"/>
              <w:rPr>
                <w:rStyle w:val="FontStyle50"/>
                <w:b w:val="0"/>
                <w:bCs w:val="0"/>
                <w:sz w:val="24"/>
                <w:szCs w:val="24"/>
                <w:lang w:val="en-US"/>
              </w:rPr>
            </w:pPr>
            <w:r w:rsidRPr="0038149B">
              <w:rPr>
                <w:rStyle w:val="FontStyle50"/>
                <w:b w:val="0"/>
                <w:bCs w:val="0"/>
                <w:sz w:val="24"/>
                <w:szCs w:val="24"/>
              </w:rPr>
              <w:t xml:space="preserve">№ по </w:t>
            </w:r>
            <w:r w:rsidRPr="0038149B">
              <w:rPr>
                <w:rStyle w:val="FontStyle50"/>
                <w:b w:val="0"/>
                <w:bCs w:val="0"/>
                <w:sz w:val="24"/>
                <w:szCs w:val="24"/>
                <w:lang w:val="en-US"/>
              </w:rPr>
              <w:t>SAE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79" w:rsidRPr="0038149B" w:rsidRDefault="00460F79" w:rsidP="00637114">
            <w:pPr>
              <w:pStyle w:val="Style2"/>
              <w:widowControl/>
              <w:spacing w:line="360" w:lineRule="auto"/>
              <w:jc w:val="center"/>
              <w:rPr>
                <w:rStyle w:val="FontStyle50"/>
                <w:b w:val="0"/>
                <w:bCs w:val="0"/>
                <w:sz w:val="24"/>
                <w:szCs w:val="24"/>
                <w:lang w:val="en-US"/>
              </w:rPr>
            </w:pPr>
            <w:r w:rsidRPr="0038149B">
              <w:rPr>
                <w:rStyle w:val="FontStyle50"/>
                <w:b w:val="0"/>
                <w:bCs w:val="0"/>
                <w:sz w:val="24"/>
                <w:szCs w:val="24"/>
              </w:rPr>
              <w:t xml:space="preserve">№ по </w:t>
            </w:r>
            <w:r w:rsidRPr="0038149B">
              <w:rPr>
                <w:rStyle w:val="FontStyle50"/>
                <w:b w:val="0"/>
                <w:bCs w:val="0"/>
                <w:sz w:val="24"/>
                <w:szCs w:val="24"/>
                <w:lang w:val="en-US"/>
              </w:rPr>
              <w:t>API</w:t>
            </w:r>
          </w:p>
        </w:tc>
      </w:tr>
      <w:tr w:rsidR="00460F79" w:rsidRPr="0038149B" w:rsidTr="00637114">
        <w:trPr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79" w:rsidRPr="0038149B" w:rsidRDefault="00460F79" w:rsidP="00637114">
            <w:pPr>
              <w:pStyle w:val="Style6"/>
              <w:widowControl/>
              <w:spacing w:line="360" w:lineRule="auto"/>
              <w:jc w:val="center"/>
              <w:rPr>
                <w:rStyle w:val="FontStyle49"/>
                <w:sz w:val="24"/>
                <w:szCs w:val="24"/>
                <w:lang w:val="en-US" w:eastAsia="en-US"/>
              </w:rPr>
            </w:pP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>15W40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79" w:rsidRPr="0038149B" w:rsidRDefault="00460F79" w:rsidP="00637114">
            <w:pPr>
              <w:pStyle w:val="Style6"/>
              <w:widowControl/>
              <w:spacing w:line="360" w:lineRule="auto"/>
              <w:jc w:val="center"/>
              <w:rPr>
                <w:rStyle w:val="FontStyle49"/>
                <w:sz w:val="24"/>
                <w:szCs w:val="24"/>
                <w:lang w:eastAsia="en-US"/>
              </w:rPr>
            </w:pPr>
            <w:r w:rsidRPr="0038149B">
              <w:rPr>
                <w:rStyle w:val="FontStyle49"/>
                <w:sz w:val="24"/>
                <w:szCs w:val="24"/>
                <w:lang w:val="en-US" w:eastAsia="en-US"/>
              </w:rPr>
              <w:t xml:space="preserve">CD </w:t>
            </w:r>
            <w:r w:rsidRPr="0038149B">
              <w:rPr>
                <w:rStyle w:val="FontStyle49"/>
                <w:sz w:val="24"/>
                <w:szCs w:val="24"/>
                <w:lang w:eastAsia="en-US"/>
              </w:rPr>
              <w:t>или выше</w:t>
            </w:r>
          </w:p>
        </w:tc>
      </w:tr>
    </w:tbl>
    <w:p w:rsidR="00460F79" w:rsidRDefault="00460F79" w:rsidP="00460F79">
      <w:pPr>
        <w:pStyle w:val="Style15"/>
        <w:widowControl/>
        <w:tabs>
          <w:tab w:val="left" w:pos="-2127"/>
        </w:tabs>
        <w:jc w:val="both"/>
      </w:pPr>
    </w:p>
    <w:p w:rsidR="00460F79" w:rsidRDefault="00B23E4A" w:rsidP="00460F79">
      <w:pPr>
        <w:pStyle w:val="Style15"/>
        <w:widowControl/>
        <w:tabs>
          <w:tab w:val="left" w:pos="-2127"/>
        </w:tabs>
        <w:jc w:val="both"/>
      </w:pPr>
      <w:r>
        <w:pict>
          <v:group id="_x0000_s1034" style="width:745.5pt;height:53.85pt;mso-position-horizontal-relative:char;mso-position-vertical-relative:line" coordorigin="1701,7024" coordsize="14520,1080">
            <v:rect id="_x0000_s1035" style="position:absolute;left:1701;top:7024;width:14520;height:1080" fillcolor="black"/>
            <v:shape id="_x0000_s1036" type="#_x0000_t75" style="position:absolute;left:5901;top:7144;width:975;height:855">
              <v:imagedata r:id="rId7" o:title=""/>
            </v:shape>
            <v:shape id="_x0000_s1037" type="#_x0000_t136" style="position:absolute;left:6981;top:7384;width:4680;height:480">
              <v:shadow color="#868686"/>
              <v:textpath style="font-family:&quot;Times New Roman&quot;;v-text-kern:t" trim="t" fitpath="t" string="ВНИМАНИЕ!"/>
            </v:shape>
            <w10:wrap type="none"/>
            <w10:anchorlock/>
          </v:group>
        </w:pict>
      </w:r>
    </w:p>
    <w:p w:rsidR="00460F79" w:rsidRDefault="00460F79" w:rsidP="00460F79">
      <w:pPr>
        <w:pStyle w:val="Style15"/>
        <w:widowControl/>
        <w:tabs>
          <w:tab w:val="left" w:pos="-2127"/>
        </w:tabs>
        <w:jc w:val="both"/>
        <w:rPr>
          <w:rStyle w:val="FontStyle27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556055" w:rsidRDefault="00460F79" w:rsidP="00BB760D">
      <w:pPr>
        <w:pStyle w:val="Style15"/>
        <w:widowControl/>
        <w:numPr>
          <w:ilvl w:val="1"/>
          <w:numId w:val="24"/>
        </w:numPr>
        <w:tabs>
          <w:tab w:val="clear" w:pos="2520"/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556055">
        <w:rPr>
          <w:rStyle w:val="FontStyle27"/>
          <w:b/>
          <w:bCs/>
          <w:sz w:val="24"/>
          <w:szCs w:val="24"/>
        </w:rPr>
        <w:t>Не давайте двигателю много работать в холостом режиме и не запускайте двигатель слишком часто. От частой смены режима в масло может попасть топливо. Кроме того, понижается температура воспламенения смазочного масла, что может привести к аварии.</w:t>
      </w:r>
    </w:p>
    <w:p w:rsidR="00460F79" w:rsidRPr="00556055" w:rsidRDefault="00460F79" w:rsidP="00BB760D">
      <w:pPr>
        <w:pStyle w:val="Style15"/>
        <w:widowControl/>
        <w:numPr>
          <w:ilvl w:val="1"/>
          <w:numId w:val="24"/>
        </w:numPr>
        <w:tabs>
          <w:tab w:val="clear" w:pos="2520"/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556055">
        <w:rPr>
          <w:rStyle w:val="FontStyle27"/>
          <w:b/>
          <w:bCs/>
          <w:sz w:val="24"/>
          <w:szCs w:val="24"/>
        </w:rPr>
        <w:t>Если не выполнять вышеприведенные рекомендации, нормальная работа системы не гарантируется и возможны повреждения двигателя.</w:t>
      </w:r>
    </w:p>
    <w:p w:rsidR="00460F79" w:rsidRPr="00460F79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5" w:name="_Toc270934399"/>
      <w:r w:rsidRPr="00460F79">
        <w:rPr>
          <w:rFonts w:ascii="Times New Roman" w:hAnsi="Times New Roman" w:cs="Times New Roman"/>
          <w:sz w:val="32"/>
          <w:szCs w:val="32"/>
        </w:rPr>
        <w:t>Использование смазочного масла</w:t>
      </w:r>
      <w:bookmarkEnd w:id="5"/>
    </w:p>
    <w:p w:rsidR="00460F79" w:rsidRPr="00637114" w:rsidRDefault="00460F79" w:rsidP="00460F79">
      <w:pPr>
        <w:pStyle w:val="Style6"/>
        <w:widowControl/>
        <w:spacing w:line="360" w:lineRule="auto"/>
        <w:ind w:firstLine="720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  <w:r w:rsidRPr="0055605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Обычно, если генератор работает как основной источник питания, нужно менят</w:t>
      </w:r>
      <w:r w:rsidR="00BB760D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ь масло через месяц или через 2</w:t>
      </w:r>
      <w:r w:rsidR="00BB760D" w:rsidRPr="00BB760D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55605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0 часов работы. Если он используется в качестве аварийного источника питания, меняйте масло дважды в год. Смазочное масло и фильтр следует заменить после первых 50 часов работы гене</w:t>
      </w:r>
      <w:r w:rsidR="00BB760D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>ратора. Смотрите руководство по</w:t>
      </w:r>
      <w:r w:rsidRPr="00556055"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  <w:t xml:space="preserve"> обслуживанию двигателя. Обязательно замените масло в случае ухудшения его качества, иначе двигатель может выйти из строя.</w:t>
      </w:r>
    </w:p>
    <w:p w:rsidR="00BB760D" w:rsidRPr="00637114" w:rsidRDefault="00BB760D" w:rsidP="00460F79">
      <w:pPr>
        <w:pStyle w:val="Style6"/>
        <w:widowControl/>
        <w:spacing w:line="360" w:lineRule="auto"/>
        <w:ind w:firstLine="720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B760D" w:rsidRPr="00637114" w:rsidRDefault="00BB760D" w:rsidP="00460F79">
      <w:pPr>
        <w:pStyle w:val="Style6"/>
        <w:widowControl/>
        <w:spacing w:line="360" w:lineRule="auto"/>
        <w:ind w:firstLine="720"/>
        <w:rPr>
          <w:rStyle w:val="FontStyle1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60F79" w:rsidRPr="0038149B" w:rsidRDefault="00460F79" w:rsidP="00BB760D">
      <w:pPr>
        <w:pStyle w:val="Style5"/>
        <w:widowControl/>
        <w:numPr>
          <w:ilvl w:val="0"/>
          <w:numId w:val="6"/>
        </w:numPr>
        <w:tabs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Проверяйте уровень смазочного масла щупом и при необходимости доливайте.</w:t>
      </w:r>
    </w:p>
    <w:p w:rsidR="00460F79" w:rsidRPr="0038149B" w:rsidRDefault="00460F79" w:rsidP="00BB760D">
      <w:pPr>
        <w:pStyle w:val="Style5"/>
        <w:widowControl/>
        <w:numPr>
          <w:ilvl w:val="0"/>
          <w:numId w:val="7"/>
        </w:numPr>
        <w:tabs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Проверяйте</w:t>
      </w:r>
      <w:r>
        <w:rPr>
          <w:rStyle w:val="FontStyle49"/>
          <w:sz w:val="24"/>
          <w:szCs w:val="24"/>
        </w:rPr>
        <w:t xml:space="preserve"> </w:t>
      </w:r>
      <w:r w:rsidRPr="0038149B">
        <w:rPr>
          <w:rStyle w:val="FontStyle49"/>
          <w:sz w:val="24"/>
          <w:szCs w:val="24"/>
        </w:rPr>
        <w:t>уровень</w:t>
      </w:r>
      <w:r>
        <w:rPr>
          <w:rStyle w:val="FontStyle49"/>
          <w:sz w:val="24"/>
          <w:szCs w:val="24"/>
        </w:rPr>
        <w:t xml:space="preserve"> </w:t>
      </w:r>
      <w:r w:rsidRPr="0038149B">
        <w:rPr>
          <w:rStyle w:val="FontStyle49"/>
          <w:sz w:val="24"/>
          <w:szCs w:val="24"/>
        </w:rPr>
        <w:t>масла</w:t>
      </w:r>
      <w:r>
        <w:rPr>
          <w:rStyle w:val="FontStyle49"/>
          <w:sz w:val="24"/>
          <w:szCs w:val="24"/>
        </w:rPr>
        <w:t xml:space="preserve"> </w:t>
      </w:r>
      <w:r w:rsidRPr="0038149B">
        <w:rPr>
          <w:rStyle w:val="FontStyle49"/>
          <w:sz w:val="24"/>
          <w:szCs w:val="24"/>
        </w:rPr>
        <w:t>на</w:t>
      </w:r>
      <w:r>
        <w:rPr>
          <w:rStyle w:val="FontStyle49"/>
          <w:sz w:val="24"/>
          <w:szCs w:val="24"/>
        </w:rPr>
        <w:t xml:space="preserve"> </w:t>
      </w:r>
      <w:r w:rsidRPr="0038149B">
        <w:rPr>
          <w:rStyle w:val="FontStyle49"/>
          <w:sz w:val="24"/>
          <w:szCs w:val="24"/>
        </w:rPr>
        <w:t>горизонтальной</w:t>
      </w:r>
      <w:r>
        <w:rPr>
          <w:rStyle w:val="FontStyle49"/>
          <w:sz w:val="24"/>
          <w:szCs w:val="24"/>
        </w:rPr>
        <w:t xml:space="preserve"> </w:t>
      </w:r>
      <w:r w:rsidRPr="0038149B">
        <w:rPr>
          <w:rStyle w:val="FontStyle49"/>
          <w:sz w:val="24"/>
          <w:szCs w:val="24"/>
        </w:rPr>
        <w:t>поверхности,</w:t>
      </w:r>
      <w:r>
        <w:rPr>
          <w:rStyle w:val="FontStyle49"/>
          <w:sz w:val="24"/>
          <w:szCs w:val="24"/>
        </w:rPr>
        <w:t xml:space="preserve"> </w:t>
      </w:r>
      <w:r w:rsidRPr="0038149B">
        <w:rPr>
          <w:rStyle w:val="FontStyle49"/>
          <w:sz w:val="24"/>
          <w:szCs w:val="24"/>
        </w:rPr>
        <w:t>на</w:t>
      </w:r>
      <w:r>
        <w:rPr>
          <w:rStyle w:val="FontStyle49"/>
          <w:sz w:val="24"/>
          <w:szCs w:val="24"/>
        </w:rPr>
        <w:t xml:space="preserve"> </w:t>
      </w:r>
      <w:r w:rsidRPr="0038149B">
        <w:rPr>
          <w:rStyle w:val="FontStyle49"/>
          <w:sz w:val="24"/>
          <w:szCs w:val="24"/>
        </w:rPr>
        <w:t xml:space="preserve">холодном двигателе. Уровень масла должен быть между отметками МАХ и </w:t>
      </w:r>
      <w:r w:rsidRPr="0038149B">
        <w:rPr>
          <w:rStyle w:val="FontStyle49"/>
          <w:sz w:val="24"/>
          <w:szCs w:val="24"/>
          <w:lang w:val="en-US"/>
        </w:rPr>
        <w:t>MIN</w:t>
      </w:r>
      <w:r w:rsidRPr="0038149B">
        <w:rPr>
          <w:rStyle w:val="FontStyle49"/>
          <w:sz w:val="24"/>
          <w:szCs w:val="24"/>
        </w:rPr>
        <w:t xml:space="preserve"> на щупе.</w:t>
      </w:r>
    </w:p>
    <w:p w:rsidR="00460F79" w:rsidRPr="0038149B" w:rsidRDefault="00460F79" w:rsidP="00BB760D">
      <w:pPr>
        <w:pStyle w:val="Style5"/>
        <w:widowControl/>
        <w:numPr>
          <w:ilvl w:val="0"/>
          <w:numId w:val="7"/>
        </w:numPr>
        <w:tabs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Смазочное масло меняется через определенный промежуток времени, при этом одновременно меняется масляный фильтр.</w:t>
      </w:r>
    </w:p>
    <w:p w:rsidR="00460F79" w:rsidRPr="0038149B" w:rsidRDefault="00460F79" w:rsidP="00BB760D">
      <w:pPr>
        <w:pStyle w:val="Style5"/>
        <w:widowControl/>
        <w:numPr>
          <w:ilvl w:val="0"/>
          <w:numId w:val="6"/>
        </w:numPr>
        <w:tabs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Проверяйте давление и утечку масла и при необходимости доливайте его.</w:t>
      </w:r>
    </w:p>
    <w:p w:rsidR="00460F79" w:rsidRPr="0038149B" w:rsidRDefault="00460F79" w:rsidP="00BB760D">
      <w:pPr>
        <w:pStyle w:val="Style5"/>
        <w:widowControl/>
        <w:numPr>
          <w:ilvl w:val="0"/>
          <w:numId w:val="6"/>
        </w:numPr>
        <w:tabs>
          <w:tab w:val="left" w:pos="1162"/>
        </w:tabs>
        <w:spacing w:line="360" w:lineRule="auto"/>
        <w:ind w:firstLine="720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Одновременно с заменой масла меняйте элементы масляного фильтра.</w:t>
      </w:r>
    </w:p>
    <w:p w:rsidR="00460F79" w:rsidRDefault="00B23E4A" w:rsidP="00460F79">
      <w:pPr>
        <w:pStyle w:val="Style3"/>
        <w:widowControl/>
        <w:jc w:val="both"/>
      </w:pPr>
      <w:r>
        <w:pict>
          <v:group id="_x0000_s1066" style="width:745.5pt;height:53.85pt;mso-position-horizontal-relative:char;mso-position-vertical-relative:line" coordorigin="1461,4744" coordsize="14520,1080">
            <v:rect id="_x0000_s1067" style="position:absolute;left:1461;top:4744;width:14520;height:1080" fillcolor="black"/>
            <v:shape id="_x0000_s1068" type="#_x0000_t75" style="position:absolute;left:5661;top:4864;width:975;height:855">
              <v:imagedata r:id="rId7" o:title=""/>
            </v:shape>
            <v:shape id="_x0000_s1069" type="#_x0000_t136" style="position:absolute;left:6861;top:5104;width:3600;height:480">
              <v:shadow color="#868686"/>
              <v:textpath style="font-family:&quot;Times New Roman&quot;;v-text-kern:t" trim="t" fitpath="t" string="ОПАСНО!"/>
            </v:shape>
            <w10:wrap type="none"/>
            <w10:anchorlock/>
          </v:group>
        </w:pict>
      </w:r>
    </w:p>
    <w:p w:rsidR="00460F79" w:rsidRPr="0038149B" w:rsidRDefault="00460F79" w:rsidP="00460F79">
      <w:pPr>
        <w:pStyle w:val="Style3"/>
        <w:widowControl/>
        <w:jc w:val="both"/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685800" cy="685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714375" cy="714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A420DE" w:rsidRDefault="00460F79" w:rsidP="00BB760D">
      <w:pPr>
        <w:pStyle w:val="Style15"/>
        <w:widowControl/>
        <w:numPr>
          <w:ilvl w:val="1"/>
          <w:numId w:val="25"/>
        </w:numPr>
        <w:tabs>
          <w:tab w:val="clear" w:pos="2520"/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A420DE">
        <w:rPr>
          <w:rStyle w:val="FontStyle27"/>
          <w:b/>
          <w:bCs/>
          <w:sz w:val="24"/>
          <w:szCs w:val="24"/>
        </w:rPr>
        <w:t>При замене охлаждающей жидкости, антифриза, смазочного масла и топлива следуйте нашим рекомендациям. Утилизация отходов должна выполняться в соответствии с разрешенными нормами.</w:t>
      </w:r>
    </w:p>
    <w:p w:rsidR="00460F79" w:rsidRDefault="00B23E4A" w:rsidP="00460F79">
      <w:pPr>
        <w:pStyle w:val="Style3"/>
        <w:widowControl/>
        <w:jc w:val="both"/>
      </w:pPr>
      <w:r>
        <w:pict>
          <v:group id="_x0000_s1062" style="width:745.5pt;height:53.85pt;mso-position-horizontal-relative:char;mso-position-vertical-relative:line" coordorigin="1701,7024" coordsize="14520,1080">
            <v:rect id="_x0000_s1063" style="position:absolute;left:1701;top:7024;width:14520;height:1080" fillcolor="black"/>
            <v:shape id="_x0000_s1064" type="#_x0000_t75" style="position:absolute;left:5901;top:7144;width:975;height:855">
              <v:imagedata r:id="rId7" o:title=""/>
            </v:shape>
            <v:shape id="_x0000_s1065" type="#_x0000_t136" style="position:absolute;left:6981;top:7384;width:4680;height:480">
              <v:shadow color="#868686"/>
              <v:textpath style="font-family:&quot;Times New Roman&quot;;v-text-kern:t" trim="t" fitpath="t" string="ВНИМАНИЕ!"/>
            </v:shape>
            <w10:wrap type="none"/>
            <w10:anchorlock/>
          </v:group>
        </w:pict>
      </w:r>
    </w:p>
    <w:p w:rsidR="00460F79" w:rsidRDefault="00460F79" w:rsidP="00460F79">
      <w:pPr>
        <w:pStyle w:val="Style3"/>
        <w:widowControl/>
        <w:jc w:val="both"/>
        <w:rPr>
          <w:rStyle w:val="FontStyle50"/>
          <w:b w:val="0"/>
          <w:bCs w:val="0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Default="00460F79" w:rsidP="00BB760D">
      <w:pPr>
        <w:pStyle w:val="Style3"/>
        <w:widowControl/>
        <w:numPr>
          <w:ilvl w:val="1"/>
          <w:numId w:val="26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A420DE">
        <w:rPr>
          <w:rStyle w:val="FontStyle27"/>
          <w:b/>
          <w:bCs/>
          <w:sz w:val="24"/>
          <w:szCs w:val="24"/>
        </w:rPr>
        <w:t xml:space="preserve">Невыполнение вышеприведенных рекомендаций может привести к поломке двигателя. </w:t>
      </w:r>
    </w:p>
    <w:p w:rsidR="00460F79" w:rsidRPr="00A420DE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270934402"/>
      <w:r w:rsidRPr="00A420DE">
        <w:rPr>
          <w:rFonts w:ascii="Times New Roman" w:hAnsi="Times New Roman" w:cs="Times New Roman"/>
          <w:sz w:val="24"/>
          <w:szCs w:val="24"/>
        </w:rPr>
        <w:t>Использование топлива</w:t>
      </w:r>
      <w:bookmarkEnd w:id="6"/>
    </w:p>
    <w:p w:rsidR="00460F79" w:rsidRPr="0038149B" w:rsidRDefault="00460F79" w:rsidP="00BB760D">
      <w:pPr>
        <w:pStyle w:val="Style8"/>
        <w:widowControl/>
        <w:numPr>
          <w:ilvl w:val="0"/>
          <w:numId w:val="34"/>
        </w:numPr>
        <w:tabs>
          <w:tab w:val="clear" w:pos="1444"/>
          <w:tab w:val="num" w:pos="-3686"/>
          <w:tab w:val="left" w:pos="-3261"/>
          <w:tab w:val="left" w:pos="0"/>
          <w:tab w:val="left" w:pos="1134"/>
        </w:tabs>
        <w:spacing w:line="360" w:lineRule="auto"/>
        <w:ind w:left="0"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Периодически сливайте воду, открывая краник под топливным фильтром.</w:t>
      </w:r>
    </w:p>
    <w:p w:rsidR="00460F79" w:rsidRPr="0038149B" w:rsidRDefault="00460F79" w:rsidP="00BB760D">
      <w:pPr>
        <w:pStyle w:val="Style8"/>
        <w:widowControl/>
        <w:numPr>
          <w:ilvl w:val="0"/>
          <w:numId w:val="34"/>
        </w:numPr>
        <w:tabs>
          <w:tab w:val="clear" w:pos="1444"/>
          <w:tab w:val="num" w:pos="-3686"/>
          <w:tab w:val="left" w:pos="-3261"/>
          <w:tab w:val="left" w:pos="0"/>
          <w:tab w:val="left" w:pos="1134"/>
          <w:tab w:val="num" w:pos="6946"/>
        </w:tabs>
        <w:spacing w:line="360" w:lineRule="auto"/>
        <w:ind w:left="0"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Элемент топливного фильтра надо менять через каждые</w:t>
      </w:r>
      <w:r w:rsidRPr="00460F79">
        <w:rPr>
          <w:rStyle w:val="FontStyle49"/>
          <w:sz w:val="24"/>
          <w:szCs w:val="24"/>
        </w:rPr>
        <w:t xml:space="preserve"> 250</w:t>
      </w:r>
      <w:r w:rsidRPr="0038149B">
        <w:rPr>
          <w:rStyle w:val="FontStyle49"/>
          <w:sz w:val="24"/>
          <w:szCs w:val="24"/>
        </w:rPr>
        <w:t xml:space="preserve"> часов работы.</w:t>
      </w:r>
    </w:p>
    <w:p w:rsidR="00460F79" w:rsidRPr="00840CE6" w:rsidRDefault="00460F79" w:rsidP="00BB760D">
      <w:pPr>
        <w:pStyle w:val="3"/>
        <w:numPr>
          <w:ilvl w:val="1"/>
          <w:numId w:val="13"/>
        </w:numPr>
        <w:tabs>
          <w:tab w:val="clear" w:pos="792"/>
          <w:tab w:val="num" w:pos="1276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270934403"/>
      <w:r w:rsidRPr="00840CE6">
        <w:rPr>
          <w:rFonts w:ascii="Times New Roman" w:hAnsi="Times New Roman" w:cs="Times New Roman"/>
          <w:sz w:val="24"/>
          <w:szCs w:val="24"/>
        </w:rPr>
        <w:t>АККУМУЛЯТОРНАЯ БАТАРЕЯ</w:t>
      </w:r>
      <w:bookmarkEnd w:id="7"/>
    </w:p>
    <w:p w:rsidR="00460F79" w:rsidRPr="00840CE6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270934404"/>
      <w:r w:rsidRPr="00840CE6">
        <w:rPr>
          <w:rFonts w:ascii="Times New Roman" w:hAnsi="Times New Roman" w:cs="Times New Roman"/>
          <w:sz w:val="24"/>
          <w:szCs w:val="24"/>
        </w:rPr>
        <w:t>Использование аккумуляторной батареи</w:t>
      </w:r>
      <w:bookmarkEnd w:id="8"/>
    </w:p>
    <w:p w:rsidR="00460F79" w:rsidRPr="0038149B" w:rsidRDefault="00460F79" w:rsidP="00BB760D">
      <w:pPr>
        <w:pStyle w:val="Style8"/>
        <w:widowControl/>
        <w:numPr>
          <w:ilvl w:val="0"/>
          <w:numId w:val="35"/>
        </w:numPr>
        <w:tabs>
          <w:tab w:val="clear" w:pos="1444"/>
          <w:tab w:val="num" w:pos="-3686"/>
          <w:tab w:val="left" w:pos="-3544"/>
          <w:tab w:val="left" w:pos="-3261"/>
          <w:tab w:val="left" w:pos="-3119"/>
          <w:tab w:val="left" w:pos="1134"/>
        </w:tabs>
        <w:spacing w:line="360" w:lineRule="auto"/>
        <w:ind w:left="0" w:firstLine="709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Проверяйте аккумуляторную батарею на повреждения и утечку электролита через трещины. При повреждении замените батарею.</w:t>
      </w:r>
    </w:p>
    <w:p w:rsidR="00460F79" w:rsidRPr="0038149B" w:rsidRDefault="00460F79" w:rsidP="00BB760D">
      <w:pPr>
        <w:pStyle w:val="Style8"/>
        <w:widowControl/>
        <w:numPr>
          <w:ilvl w:val="0"/>
          <w:numId w:val="35"/>
        </w:numPr>
        <w:tabs>
          <w:tab w:val="clear" w:pos="1444"/>
          <w:tab w:val="num" w:pos="-3686"/>
          <w:tab w:val="left" w:pos="-3544"/>
          <w:tab w:val="left" w:pos="-3261"/>
          <w:tab w:val="left" w:pos="-3119"/>
          <w:tab w:val="left" w:pos="1134"/>
        </w:tabs>
        <w:spacing w:line="360" w:lineRule="auto"/>
        <w:ind w:left="0" w:firstLine="709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Проверяйте состояние аккумуляторной батареи по индикатору зарядки и наличие коррозии на клеммах батареи.</w:t>
      </w:r>
    </w:p>
    <w:p w:rsidR="00460F79" w:rsidRPr="0038149B" w:rsidRDefault="00460F79" w:rsidP="00BB760D">
      <w:pPr>
        <w:pStyle w:val="Style8"/>
        <w:widowControl/>
        <w:numPr>
          <w:ilvl w:val="0"/>
          <w:numId w:val="35"/>
        </w:numPr>
        <w:tabs>
          <w:tab w:val="clear" w:pos="1444"/>
          <w:tab w:val="num" w:pos="-3686"/>
          <w:tab w:val="left" w:pos="-3544"/>
          <w:tab w:val="left" w:pos="-3261"/>
          <w:tab w:val="left" w:pos="-3119"/>
          <w:tab w:val="left" w:pos="1134"/>
        </w:tabs>
        <w:spacing w:line="360" w:lineRule="auto"/>
        <w:ind w:left="0" w:firstLine="709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Если панель управление показывает недостаточное напряжение постоянного тока, проверьте и подзарядите батарею.</w:t>
      </w:r>
    </w:p>
    <w:p w:rsidR="00460F79" w:rsidRDefault="00B23E4A" w:rsidP="00460F79">
      <w:pPr>
        <w:pStyle w:val="Style3"/>
        <w:widowControl/>
        <w:jc w:val="both"/>
      </w:pPr>
      <w:r>
        <w:pict>
          <v:group id="_x0000_s1058" style="width:745.5pt;height:53.85pt;mso-position-horizontal-relative:char;mso-position-vertical-relative:line" coordorigin="1701,7024" coordsize="14520,1080">
            <v:rect id="_x0000_s1059" style="position:absolute;left:1701;top:7024;width:14520;height:1080" fillcolor="black"/>
            <v:shape id="_x0000_s1060" type="#_x0000_t75" style="position:absolute;left:5901;top:7144;width:975;height:855">
              <v:imagedata r:id="rId7" o:title=""/>
            </v:shape>
            <v:shape id="_x0000_s1061" type="#_x0000_t136" style="position:absolute;left:6981;top:7384;width:4680;height:480">
              <v:shadow color="#868686"/>
              <v:textpath style="font-family:&quot;Times New Roman&quot;;v-text-kern:t" trim="t" fitpath="t" string="ВНИМАНИЕ!"/>
            </v:shape>
            <w10:wrap type="none"/>
            <w10:anchorlock/>
          </v:group>
        </w:pict>
      </w:r>
    </w:p>
    <w:p w:rsidR="00460F79" w:rsidRPr="0038149B" w:rsidRDefault="00460F79" w:rsidP="00460F79">
      <w:pPr>
        <w:pStyle w:val="Style3"/>
        <w:widowControl/>
        <w:jc w:val="both"/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685800" cy="685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714375" cy="714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840CE6" w:rsidRDefault="00460F79" w:rsidP="00BB760D">
      <w:pPr>
        <w:pStyle w:val="Style3"/>
        <w:widowControl/>
        <w:numPr>
          <w:ilvl w:val="1"/>
          <w:numId w:val="27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840CE6">
        <w:rPr>
          <w:rStyle w:val="FontStyle27"/>
          <w:b/>
          <w:bCs/>
          <w:sz w:val="24"/>
          <w:szCs w:val="24"/>
        </w:rPr>
        <w:t>Имейте в виду, что замененная батарея это промышленные отходы, которые должны утилизироваться в соответствии с нормами.</w:t>
      </w:r>
    </w:p>
    <w:p w:rsidR="00460F79" w:rsidRPr="00840CE6" w:rsidRDefault="00460F79" w:rsidP="00BB760D">
      <w:pPr>
        <w:pStyle w:val="3"/>
        <w:numPr>
          <w:ilvl w:val="1"/>
          <w:numId w:val="13"/>
        </w:numPr>
        <w:tabs>
          <w:tab w:val="clear" w:pos="792"/>
          <w:tab w:val="num" w:pos="1276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270934405"/>
      <w:r w:rsidRPr="00840CE6">
        <w:rPr>
          <w:rFonts w:ascii="Times New Roman" w:hAnsi="Times New Roman" w:cs="Times New Roman"/>
          <w:sz w:val="24"/>
          <w:szCs w:val="24"/>
        </w:rPr>
        <w:t>РЕМЕНЬ ВЕНТИЛЯТОРА</w:t>
      </w:r>
      <w:bookmarkEnd w:id="9"/>
    </w:p>
    <w:p w:rsidR="00460F79" w:rsidRPr="00840CE6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270934406"/>
      <w:r w:rsidRPr="00840CE6">
        <w:rPr>
          <w:rFonts w:ascii="Times New Roman" w:hAnsi="Times New Roman" w:cs="Times New Roman"/>
          <w:sz w:val="24"/>
          <w:szCs w:val="24"/>
        </w:rPr>
        <w:t>Использование ремня вентилятора</w:t>
      </w:r>
      <w:bookmarkEnd w:id="10"/>
    </w:p>
    <w:p w:rsidR="00460F79" w:rsidRPr="0038149B" w:rsidRDefault="00460F79" w:rsidP="00BB760D">
      <w:pPr>
        <w:pStyle w:val="Style8"/>
        <w:widowControl/>
        <w:numPr>
          <w:ilvl w:val="0"/>
          <w:numId w:val="36"/>
        </w:numPr>
        <w:tabs>
          <w:tab w:val="clear" w:pos="1444"/>
          <w:tab w:val="left" w:pos="-3544"/>
          <w:tab w:val="left" w:pos="-3261"/>
          <w:tab w:val="left" w:pos="-3119"/>
          <w:tab w:val="left" w:pos="1134"/>
        </w:tabs>
        <w:spacing w:line="360" w:lineRule="auto"/>
        <w:ind w:left="0" w:firstLine="709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Используйте ремень вентилятора указанного размера и меняйте его при повреждении и износе.</w:t>
      </w:r>
    </w:p>
    <w:p w:rsidR="00460F79" w:rsidRPr="0038149B" w:rsidRDefault="00460F79" w:rsidP="00BB760D">
      <w:pPr>
        <w:pStyle w:val="Style8"/>
        <w:widowControl/>
        <w:numPr>
          <w:ilvl w:val="0"/>
          <w:numId w:val="36"/>
        </w:numPr>
        <w:tabs>
          <w:tab w:val="clear" w:pos="1444"/>
          <w:tab w:val="num" w:pos="-3686"/>
          <w:tab w:val="left" w:pos="-3544"/>
          <w:tab w:val="left" w:pos="-3261"/>
          <w:tab w:val="left" w:pos="-3119"/>
          <w:tab w:val="left" w:pos="1134"/>
        </w:tabs>
        <w:spacing w:line="360" w:lineRule="auto"/>
        <w:ind w:left="0" w:firstLine="709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Проверяйте натяжение ремня. Если натяжение недостаточное, отрегулируйте его, переместив генератор переменного тока и натяжной ролик. (Заданное натяжение: 10-15 мм при надавливании пальцем).</w:t>
      </w:r>
    </w:p>
    <w:p w:rsidR="00460F79" w:rsidRPr="00840CE6" w:rsidRDefault="00460F79" w:rsidP="00BB760D">
      <w:pPr>
        <w:pStyle w:val="3"/>
        <w:numPr>
          <w:ilvl w:val="1"/>
          <w:numId w:val="13"/>
        </w:numPr>
        <w:tabs>
          <w:tab w:val="clear" w:pos="792"/>
          <w:tab w:val="num" w:pos="1276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270934407"/>
      <w:r w:rsidRPr="00840CE6">
        <w:rPr>
          <w:rFonts w:ascii="Times New Roman" w:hAnsi="Times New Roman" w:cs="Times New Roman"/>
          <w:sz w:val="24"/>
          <w:szCs w:val="24"/>
        </w:rPr>
        <w:t>ВОЗДУШНЫЙ ФИЛЬТР</w:t>
      </w:r>
      <w:bookmarkEnd w:id="11"/>
    </w:p>
    <w:p w:rsidR="00460F79" w:rsidRPr="00840CE6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270934408"/>
      <w:r w:rsidRPr="00840CE6">
        <w:rPr>
          <w:rFonts w:ascii="Times New Roman" w:hAnsi="Times New Roman" w:cs="Times New Roman"/>
          <w:sz w:val="24"/>
          <w:szCs w:val="24"/>
        </w:rPr>
        <w:t>Использование воздушного фильтра</w:t>
      </w:r>
      <w:bookmarkEnd w:id="12"/>
    </w:p>
    <w:p w:rsidR="00460F79" w:rsidRPr="0038149B" w:rsidRDefault="00460F79" w:rsidP="00BB760D">
      <w:pPr>
        <w:pStyle w:val="Style8"/>
        <w:widowControl/>
        <w:numPr>
          <w:ilvl w:val="0"/>
          <w:numId w:val="37"/>
        </w:numPr>
        <w:tabs>
          <w:tab w:val="clear" w:pos="1444"/>
          <w:tab w:val="num" w:pos="-3686"/>
          <w:tab w:val="left" w:pos="-3544"/>
          <w:tab w:val="left" w:pos="-3261"/>
          <w:tab w:val="left" w:pos="-3119"/>
          <w:tab w:val="left" w:pos="1134"/>
        </w:tabs>
        <w:spacing w:line="360" w:lineRule="auto"/>
        <w:ind w:left="0" w:firstLine="709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При повреждении или трещинах фильтр надо немедленно заменить.</w:t>
      </w:r>
    </w:p>
    <w:p w:rsidR="00460F79" w:rsidRPr="0038149B" w:rsidRDefault="00460F79" w:rsidP="00BB760D">
      <w:pPr>
        <w:pStyle w:val="Style8"/>
        <w:widowControl/>
        <w:numPr>
          <w:ilvl w:val="0"/>
          <w:numId w:val="37"/>
        </w:numPr>
        <w:tabs>
          <w:tab w:val="clear" w:pos="1444"/>
          <w:tab w:val="num" w:pos="-3686"/>
          <w:tab w:val="left" w:pos="-3544"/>
          <w:tab w:val="left" w:pos="-3261"/>
          <w:tab w:val="left" w:pos="-3119"/>
          <w:tab w:val="left" w:pos="1134"/>
        </w:tabs>
        <w:spacing w:line="360" w:lineRule="auto"/>
        <w:ind w:left="0" w:firstLine="709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Регулярно чистите и меняйте элемент воздушного фильтра.</w:t>
      </w:r>
    </w:p>
    <w:p w:rsidR="00460F79" w:rsidRPr="00460F79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270934411"/>
      <w:r w:rsidRPr="00460F79">
        <w:rPr>
          <w:rFonts w:ascii="Times New Roman" w:hAnsi="Times New Roman" w:cs="Times New Roman"/>
          <w:sz w:val="28"/>
          <w:szCs w:val="28"/>
        </w:rPr>
        <w:t>Ежедневное обслуживание</w:t>
      </w:r>
      <w:bookmarkEnd w:id="13"/>
    </w:p>
    <w:p w:rsidR="00460F79" w:rsidRDefault="00460F79" w:rsidP="00460F79">
      <w:pPr>
        <w:pStyle w:val="Style4"/>
        <w:widowControl/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Перед запуском генераторной установки проверьте по списку пункты технического обслуживания. Подробности смотрите в руководстве по техобслуживанию.</w:t>
      </w:r>
    </w:p>
    <w:tbl>
      <w:tblPr>
        <w:tblW w:w="12635" w:type="dxa"/>
        <w:jc w:val="center"/>
        <w:tblLook w:val="0000" w:firstRow="0" w:lastRow="0" w:firstColumn="0" w:lastColumn="0" w:noHBand="0" w:noVBand="0"/>
      </w:tblPr>
      <w:tblGrid>
        <w:gridCol w:w="1105"/>
        <w:gridCol w:w="2317"/>
        <w:gridCol w:w="4394"/>
        <w:gridCol w:w="1303"/>
        <w:gridCol w:w="3516"/>
      </w:tblGrid>
      <w:tr w:rsidR="00460F79" w:rsidTr="00637114">
        <w:trPr>
          <w:trHeight w:val="315"/>
          <w:jc w:val="center"/>
        </w:trPr>
        <w:tc>
          <w:tcPr>
            <w:tcW w:w="1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Ежедневно / Обслуживание перед запуском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Пункты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проверки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Устранение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8E0473">
              <w:rPr>
                <w:b/>
                <w:bCs/>
              </w:rPr>
              <w:t>Генераторная установка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Снаружи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Течь топлива, воды, выхлопных газов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Затянуть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Внутри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Пыль и грязь внутри кожуха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Очистить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Впуск/выпуск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Замедление притока и оттока воздуха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</w:tr>
      <w:tr w:rsidR="00460F79" w:rsidTr="00637114">
        <w:trPr>
          <w:trHeight w:val="630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Охлаждающий вентилятор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Состояние вращения и грязь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Глушитель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Удаление воды и отложений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Оборудование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Проверка затяжки и отсутствия повреждений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Заменить при необходимости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8E0473">
              <w:rPr>
                <w:b/>
                <w:bCs/>
              </w:rPr>
              <w:t>Двигатель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Ремень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Натяжение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Заменить при необходимости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Моторное масло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Уровень и состояние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Долить при необходимости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Шланг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Состояние соединения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Затянуть или при необходимости заменить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Защитная сетка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Проверка крепления и отсутствия повреждений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Топливный фильтр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Удаление воды и отложений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Воздушный фильтр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Пыль и грязь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Очистить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8E0473">
              <w:rPr>
                <w:b/>
                <w:bCs/>
              </w:rPr>
              <w:t>Генератор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Впуск/выпуск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Замедление притока и оттока воздуха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Очистить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Внешняя часть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Большое скопление пыли и грязи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Клемма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Соединение вводного провода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Затянуть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Защитная сетка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Проверка крепления и отсутствия повреждений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Затянуть или заменить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Смазочное масло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Течь рабочего подшипника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Заменить при необходимости</w:t>
            </w:r>
          </w:p>
        </w:tc>
      </w:tr>
      <w:tr w:rsidR="00460F79" w:rsidTr="00637114">
        <w:trPr>
          <w:trHeight w:val="630"/>
          <w:jc w:val="center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8E0473">
              <w:rPr>
                <w:b/>
                <w:bCs/>
              </w:rPr>
              <w:t>Радиатор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Охлаждающая жидкость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Уровень и состояние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Долить при необходимости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Крышка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Герметичность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Затянуть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Впуск/выпуск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 xml:space="preserve">Помехи </w:t>
            </w:r>
            <w:proofErr w:type="spellStart"/>
            <w:r>
              <w:t>воздухозабора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Очистить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Прочее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Удаление отложений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450"/>
          <w:jc w:val="center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8E0473">
              <w:rPr>
                <w:b/>
                <w:bCs/>
              </w:rPr>
              <w:t>Топливный</w:t>
            </w:r>
            <w:r>
              <w:rPr>
                <w:b/>
                <w:bCs/>
              </w:rPr>
              <w:t xml:space="preserve"> </w:t>
            </w:r>
            <w:r w:rsidRPr="008E0473">
              <w:rPr>
                <w:b/>
                <w:bCs/>
              </w:rPr>
              <w:t>бак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Топливо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Уровень и состояние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Долить при необходимости</w:t>
            </w:r>
          </w:p>
        </w:tc>
      </w:tr>
      <w:tr w:rsidR="00460F79" w:rsidTr="00637114">
        <w:trPr>
          <w:trHeight w:val="450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Окружность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Грязь внутри брандмауэра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450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Прочее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Удаление воды и отложений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F79" w:rsidRPr="008E04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8E0473">
              <w:rPr>
                <w:b/>
                <w:bCs/>
              </w:rPr>
              <w:t>Панель управления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Электропитание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Подача питания от аккумулятора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Подача питания от сети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Датчик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Поломка датчика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Заменить при необходимости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Соединение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Состояние и коррозия клеммы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Затянуть или заменить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Внутренняя часть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Большое скопление пыли и грязи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Очистить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1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460F79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Пуск генератора после выполнения проверки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Система выпуска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Дым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Шум и вибрация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Признаки ненормальной работы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Температура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proofErr w:type="spellStart"/>
            <w:r>
              <w:t>Охл</w:t>
            </w:r>
            <w:proofErr w:type="spellEnd"/>
            <w:r>
              <w:t>. жидкость, выхлопные газы и масло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Давление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Давление смазочного масла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69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 xml:space="preserve">Масло, система охлаждения и система </w:t>
            </w:r>
            <w:proofErr w:type="spellStart"/>
            <w:r>
              <w:t>воздухозабора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Течь жидкости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</w:tr>
      <w:tr w:rsidR="00460F79" w:rsidTr="00637114">
        <w:trPr>
          <w:trHeight w:val="63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Предметы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>
              <w:t>Уборка ненужных предметов вокруг генераторной установки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Очистить при необходимости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Панель управления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Индикация тревоги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Смотрите руководство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Дисплей датчиков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Заменить при необходимости</w:t>
            </w:r>
          </w:p>
        </w:tc>
      </w:tr>
    </w:tbl>
    <w:p w:rsidR="00460F79" w:rsidRDefault="00460F79" w:rsidP="00460F79">
      <w:pPr>
        <w:pStyle w:val="Style3"/>
        <w:widowControl/>
        <w:jc w:val="both"/>
        <w:rPr>
          <w:rStyle w:val="FontStyle50"/>
          <w:b w:val="0"/>
          <w:bCs w:val="0"/>
          <w:sz w:val="24"/>
          <w:szCs w:val="24"/>
        </w:rPr>
      </w:pPr>
    </w:p>
    <w:p w:rsidR="00460F79" w:rsidRDefault="00460F79" w:rsidP="00460F79">
      <w:pPr>
        <w:pStyle w:val="Style3"/>
        <w:widowControl/>
        <w:jc w:val="both"/>
        <w:rPr>
          <w:b/>
          <w:bCs/>
        </w:rPr>
      </w:pPr>
      <w:r>
        <w:rPr>
          <w:rStyle w:val="FontStyle50"/>
          <w:b w:val="0"/>
          <w:bCs w:val="0"/>
          <w:sz w:val="24"/>
          <w:szCs w:val="24"/>
        </w:rPr>
        <w:br w:type="page"/>
      </w:r>
      <w:r w:rsidR="00B23E4A">
        <w:pict>
          <v:group id="_x0000_s1030" style="width:745.5pt;height:53.85pt;mso-position-horizontal-relative:char;mso-position-vertical-relative:line" coordorigin="1701,7024" coordsize="14520,1080">
            <v:rect id="_x0000_s1031" style="position:absolute;left:1701;top:7024;width:14520;height:1080" fillcolor="black"/>
            <v:shape id="_x0000_s1032" type="#_x0000_t75" style="position:absolute;left:5901;top:7144;width:975;height:855">
              <v:imagedata r:id="rId7" o:title=""/>
            </v:shape>
            <v:shape id="_x0000_s1033" type="#_x0000_t136" style="position:absolute;left:6981;top:7384;width:4680;height:480">
              <v:shadow color="#868686"/>
              <v:textpath style="font-family:&quot;Times New Roman&quot;;v-text-kern:t" trim="t" fitpath="t" string="ВНИМАНИЕ!"/>
            </v:shape>
            <w10:wrap type="none"/>
            <w10:anchorlock/>
          </v:group>
        </w:pict>
      </w:r>
    </w:p>
    <w:p w:rsidR="00460F79" w:rsidRDefault="00460F79" w:rsidP="00460F79">
      <w:pPr>
        <w:pStyle w:val="Style3"/>
        <w:widowControl/>
        <w:jc w:val="both"/>
        <w:rPr>
          <w:rStyle w:val="FontStyle50"/>
          <w:b w:val="0"/>
          <w:bCs w:val="0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47F093CA" wp14:editId="7362865E">
            <wp:extent cx="800100" cy="714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991E89" w:rsidRDefault="00460F79" w:rsidP="00BB760D">
      <w:pPr>
        <w:pStyle w:val="Style3"/>
        <w:widowControl/>
        <w:numPr>
          <w:ilvl w:val="1"/>
          <w:numId w:val="28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991E89">
        <w:rPr>
          <w:rStyle w:val="FontStyle27"/>
          <w:b/>
          <w:bCs/>
          <w:sz w:val="24"/>
          <w:szCs w:val="24"/>
        </w:rPr>
        <w:t>Резервный генератор должен поработать без нагрузки не менее 5-10</w:t>
      </w:r>
      <w:r w:rsidR="00C84A6B">
        <w:rPr>
          <w:rStyle w:val="FontStyle27"/>
          <w:b/>
          <w:bCs/>
          <w:sz w:val="24"/>
          <w:szCs w:val="24"/>
        </w:rPr>
        <w:t xml:space="preserve"> минут</w:t>
      </w:r>
      <w:r w:rsidRPr="00991E89">
        <w:rPr>
          <w:rStyle w:val="FontStyle27"/>
          <w:b/>
          <w:bCs/>
          <w:sz w:val="24"/>
          <w:szCs w:val="24"/>
        </w:rPr>
        <w:t xml:space="preserve"> в неделю.</w:t>
      </w:r>
    </w:p>
    <w:p w:rsidR="00460F79" w:rsidRPr="00991E89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270934412"/>
      <w:r w:rsidRPr="00991E89">
        <w:rPr>
          <w:rFonts w:ascii="Times New Roman" w:hAnsi="Times New Roman" w:cs="Times New Roman"/>
          <w:sz w:val="24"/>
          <w:szCs w:val="24"/>
        </w:rPr>
        <w:t>Обслуживание через каждые 6 месяцев или 250 часов</w:t>
      </w:r>
      <w:bookmarkEnd w:id="14"/>
    </w:p>
    <w:p w:rsidR="00460F79" w:rsidRPr="0038149B" w:rsidRDefault="00460F79" w:rsidP="00BB760D">
      <w:pPr>
        <w:pStyle w:val="Style38"/>
        <w:widowControl/>
        <w:numPr>
          <w:ilvl w:val="0"/>
          <w:numId w:val="8"/>
        </w:numPr>
        <w:tabs>
          <w:tab w:val="left" w:pos="802"/>
        </w:tabs>
        <w:spacing w:line="360" w:lineRule="auto"/>
        <w:ind w:firstLine="720"/>
        <w:jc w:val="both"/>
        <w:rPr>
          <w:rStyle w:val="FontStyle66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Выполните ежедневное обслуживание.</w:t>
      </w:r>
    </w:p>
    <w:p w:rsidR="00460F79" w:rsidRPr="0038149B" w:rsidRDefault="00460F79" w:rsidP="00BB760D">
      <w:pPr>
        <w:pStyle w:val="Style38"/>
        <w:widowControl/>
        <w:numPr>
          <w:ilvl w:val="0"/>
          <w:numId w:val="9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Проверьте все устройства безопасности, имитируя неисправность, чтобы убедиться в их нормальном функционировании.</w:t>
      </w:r>
    </w:p>
    <w:p w:rsidR="00460F79" w:rsidRPr="0038149B" w:rsidRDefault="00460F79" w:rsidP="00BB760D">
      <w:pPr>
        <w:pStyle w:val="Style38"/>
        <w:widowControl/>
        <w:numPr>
          <w:ilvl w:val="0"/>
          <w:numId w:val="8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Затяните все соединения на системе выхлопа.</w:t>
      </w:r>
    </w:p>
    <w:p w:rsidR="00460F79" w:rsidRPr="0038149B" w:rsidRDefault="00460F79" w:rsidP="00BB760D">
      <w:pPr>
        <w:pStyle w:val="Style38"/>
        <w:widowControl/>
        <w:numPr>
          <w:ilvl w:val="0"/>
          <w:numId w:val="8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Затяните все электрические соединения.</w:t>
      </w:r>
    </w:p>
    <w:p w:rsidR="00460F79" w:rsidRPr="0038149B" w:rsidRDefault="00460F79" w:rsidP="00BB760D">
      <w:pPr>
        <w:pStyle w:val="Style38"/>
        <w:widowControl/>
        <w:numPr>
          <w:ilvl w:val="0"/>
          <w:numId w:val="8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Замените масло и фильтры.</w:t>
      </w:r>
    </w:p>
    <w:p w:rsidR="00460F79" w:rsidRPr="0038149B" w:rsidRDefault="00460F79" w:rsidP="00BB760D">
      <w:pPr>
        <w:pStyle w:val="Style38"/>
        <w:widowControl/>
        <w:numPr>
          <w:ilvl w:val="0"/>
          <w:numId w:val="8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Проверьте охлаждающую жидкость и антифриз и при необходимости долейте.</w:t>
      </w:r>
    </w:p>
    <w:p w:rsidR="00460F79" w:rsidRPr="0038149B" w:rsidRDefault="00460F79" w:rsidP="00BB760D">
      <w:pPr>
        <w:pStyle w:val="Style38"/>
        <w:widowControl/>
        <w:numPr>
          <w:ilvl w:val="0"/>
          <w:numId w:val="8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Удалите воду и грязь из топливного бака и очистите сетчатый фильтр.</w:t>
      </w:r>
    </w:p>
    <w:p w:rsidR="00460F79" w:rsidRPr="0038149B" w:rsidRDefault="00460F79" w:rsidP="00BB760D">
      <w:pPr>
        <w:pStyle w:val="Style38"/>
        <w:widowControl/>
        <w:numPr>
          <w:ilvl w:val="0"/>
          <w:numId w:val="8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Подробности смотрите в инструкции на двигатель</w:t>
      </w:r>
    </w:p>
    <w:p w:rsidR="00460F79" w:rsidRPr="00991E89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270934413"/>
      <w:r w:rsidRPr="00991E89">
        <w:rPr>
          <w:rFonts w:ascii="Times New Roman" w:hAnsi="Times New Roman" w:cs="Times New Roman"/>
          <w:sz w:val="24"/>
          <w:szCs w:val="24"/>
        </w:rPr>
        <w:t xml:space="preserve">Обслуживание через один год или </w:t>
      </w:r>
      <w:r w:rsidRPr="00460F79">
        <w:rPr>
          <w:rFonts w:ascii="Times New Roman" w:hAnsi="Times New Roman" w:cs="Times New Roman"/>
          <w:sz w:val="24"/>
          <w:szCs w:val="24"/>
        </w:rPr>
        <w:t>25</w:t>
      </w:r>
      <w:r w:rsidRPr="00991E89">
        <w:rPr>
          <w:rFonts w:ascii="Times New Roman" w:hAnsi="Times New Roman" w:cs="Times New Roman"/>
          <w:sz w:val="24"/>
          <w:szCs w:val="24"/>
        </w:rPr>
        <w:t>0 часов</w:t>
      </w:r>
      <w:bookmarkEnd w:id="15"/>
    </w:p>
    <w:p w:rsidR="00460F79" w:rsidRPr="0038149B" w:rsidRDefault="00460F79" w:rsidP="00BB760D">
      <w:pPr>
        <w:pStyle w:val="Style38"/>
        <w:widowControl/>
        <w:numPr>
          <w:ilvl w:val="0"/>
          <w:numId w:val="10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Замените топливный фильтр.</w:t>
      </w:r>
    </w:p>
    <w:p w:rsidR="00460F79" w:rsidRPr="0038149B" w:rsidRDefault="00460F79" w:rsidP="00BB760D">
      <w:pPr>
        <w:pStyle w:val="Style38"/>
        <w:widowControl/>
        <w:numPr>
          <w:ilvl w:val="0"/>
          <w:numId w:val="10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Отрегулируйте форсунки и зазоры впускного и выпускного клапана.</w:t>
      </w:r>
    </w:p>
    <w:p w:rsidR="00460F79" w:rsidRPr="0038149B" w:rsidRDefault="00460F79" w:rsidP="00BB760D">
      <w:pPr>
        <w:pStyle w:val="Style38"/>
        <w:widowControl/>
        <w:numPr>
          <w:ilvl w:val="0"/>
          <w:numId w:val="10"/>
        </w:numPr>
        <w:tabs>
          <w:tab w:val="left" w:pos="802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Очистите воздушный фильтр, при необходимости замените.</w:t>
      </w:r>
    </w:p>
    <w:p w:rsidR="00460F79" w:rsidRDefault="00B23E4A" w:rsidP="00460F79">
      <w:pPr>
        <w:pStyle w:val="Style3"/>
        <w:widowControl/>
        <w:jc w:val="both"/>
      </w:pPr>
      <w:r>
        <w:pict>
          <v:group id="_x0000_s1054" style="width:745.5pt;height:53.85pt;mso-position-horizontal-relative:char;mso-position-vertical-relative:line" coordorigin="1701,7024" coordsize="14520,1080">
            <v:rect id="_x0000_s1055" style="position:absolute;left:1701;top:7024;width:14520;height:1080" fillcolor="black"/>
            <v:shape id="_x0000_s1056" type="#_x0000_t75" style="position:absolute;left:5901;top:7144;width:975;height:855">
              <v:imagedata r:id="rId7" o:title=""/>
            </v:shape>
            <v:shape id="_x0000_s1057" type="#_x0000_t136" style="position:absolute;left:6981;top:7384;width:4680;height:480">
              <v:shadow color="#868686"/>
              <v:textpath style="font-family:&quot;Times New Roman&quot;;v-text-kern:t" trim="t" fitpath="t" string="ВНИМАНИЕ!"/>
            </v:shape>
            <w10:wrap type="none"/>
            <w10:anchorlock/>
          </v:group>
        </w:pict>
      </w:r>
    </w:p>
    <w:p w:rsidR="00460F79" w:rsidRDefault="00460F79" w:rsidP="00460F79">
      <w:pPr>
        <w:pStyle w:val="Style3"/>
        <w:widowControl/>
        <w:jc w:val="both"/>
        <w:rPr>
          <w:rStyle w:val="FontStyle50"/>
          <w:b w:val="0"/>
          <w:bCs w:val="0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5C9CA1F" wp14:editId="495BD869">
            <wp:extent cx="80010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991E89" w:rsidRDefault="00460F79" w:rsidP="00BB760D">
      <w:pPr>
        <w:pStyle w:val="Style3"/>
        <w:widowControl/>
        <w:numPr>
          <w:ilvl w:val="1"/>
          <w:numId w:val="29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991E89">
        <w:rPr>
          <w:rStyle w:val="FontStyle27"/>
          <w:b/>
          <w:bCs/>
          <w:sz w:val="24"/>
          <w:szCs w:val="24"/>
        </w:rPr>
        <w:t xml:space="preserve">Радиатор и систему охлаждения двигателя необходимо каждый год промывать. Замените охлаждающую жидкость смесью этиленгликоля и воды, как рекомендовано в этом руководстве. При использовании только воды надо добавить </w:t>
      </w:r>
      <w:proofErr w:type="spellStart"/>
      <w:r w:rsidRPr="00991E89">
        <w:rPr>
          <w:rStyle w:val="FontStyle27"/>
          <w:b/>
          <w:bCs/>
          <w:sz w:val="24"/>
          <w:szCs w:val="24"/>
        </w:rPr>
        <w:t>нехромовый</w:t>
      </w:r>
      <w:proofErr w:type="spellEnd"/>
      <w:r w:rsidRPr="00991E89">
        <w:rPr>
          <w:rStyle w:val="FontStyle27"/>
          <w:b/>
          <w:bCs/>
          <w:sz w:val="24"/>
          <w:szCs w:val="24"/>
        </w:rPr>
        <w:t xml:space="preserve"> ингибитор коррозии.</w:t>
      </w:r>
    </w:p>
    <w:p w:rsidR="00460F79" w:rsidRPr="00991E89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270934414"/>
      <w:r w:rsidRPr="00991E89">
        <w:rPr>
          <w:rFonts w:ascii="Times New Roman" w:hAnsi="Times New Roman" w:cs="Times New Roman"/>
          <w:sz w:val="24"/>
          <w:szCs w:val="24"/>
        </w:rPr>
        <w:t>Обслуживание через каждые 2 года</w:t>
      </w:r>
      <w:bookmarkEnd w:id="16"/>
    </w:p>
    <w:p w:rsidR="00460F79" w:rsidRPr="0038149B" w:rsidRDefault="00460F79" w:rsidP="00460F79">
      <w:pPr>
        <w:pStyle w:val="Style3"/>
        <w:widowControl/>
        <w:spacing w:line="360" w:lineRule="auto"/>
        <w:ind w:firstLine="720"/>
        <w:jc w:val="both"/>
        <w:rPr>
          <w:rStyle w:val="FontStyle50"/>
          <w:b w:val="0"/>
          <w:bCs w:val="0"/>
          <w:sz w:val="24"/>
          <w:szCs w:val="24"/>
        </w:rPr>
      </w:pPr>
      <w:r w:rsidRPr="0038149B">
        <w:rPr>
          <w:rStyle w:val="FontStyle49"/>
          <w:sz w:val="24"/>
          <w:szCs w:val="24"/>
        </w:rPr>
        <w:t xml:space="preserve">1) </w:t>
      </w:r>
      <w:r w:rsidRPr="0038149B">
        <w:rPr>
          <w:rStyle w:val="FontStyle50"/>
          <w:b w:val="0"/>
          <w:bCs w:val="0"/>
          <w:sz w:val="24"/>
          <w:szCs w:val="24"/>
        </w:rPr>
        <w:t>Замените охлаждающую жидкость и антифриз.</w:t>
      </w:r>
    </w:p>
    <w:p w:rsidR="00460F79" w:rsidRDefault="00B23E4A" w:rsidP="00460F79">
      <w:pPr>
        <w:pStyle w:val="Style3"/>
        <w:widowControl/>
        <w:jc w:val="both"/>
      </w:pPr>
      <w:r>
        <w:pict>
          <v:group id="_x0000_s1050" style="width:745.5pt;height:53.85pt;mso-position-horizontal-relative:char;mso-position-vertical-relative:line" coordorigin="1701,7024" coordsize="14520,1080">
            <v:rect id="_x0000_s1051" style="position:absolute;left:1701;top:7024;width:14520;height:1080" fillcolor="black"/>
            <v:shape id="_x0000_s1052" type="#_x0000_t75" style="position:absolute;left:5901;top:7144;width:975;height:855">
              <v:imagedata r:id="rId7" o:title=""/>
            </v:shape>
            <v:shape id="_x0000_s1053" type="#_x0000_t136" style="position:absolute;left:6981;top:7384;width:4680;height:480">
              <v:shadow color="#868686"/>
              <v:textpath style="font-family:&quot;Times New Roman&quot;;v-text-kern:t" trim="t" fitpath="t" string="ВНИМАНИЕ!"/>
            </v:shape>
            <w10:wrap type="none"/>
            <w10:anchorlock/>
          </v:group>
        </w:pict>
      </w:r>
    </w:p>
    <w:p w:rsidR="00460F79" w:rsidRPr="0038149B" w:rsidRDefault="00460F79" w:rsidP="00460F79">
      <w:pPr>
        <w:pStyle w:val="Style3"/>
        <w:widowControl/>
        <w:jc w:val="both"/>
      </w:pPr>
      <w:r>
        <w:rPr>
          <w:b/>
          <w:bCs/>
          <w:noProof/>
        </w:rPr>
        <w:drawing>
          <wp:inline distT="0" distB="0" distL="0" distR="0" wp14:anchorId="638A031E" wp14:editId="40A680F9">
            <wp:extent cx="800100" cy="714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EAE9996" wp14:editId="1B46F420">
            <wp:extent cx="6858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C1020EE" wp14:editId="61CC11DE">
            <wp:extent cx="714375" cy="714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991E89" w:rsidRDefault="00460F79" w:rsidP="00BB760D">
      <w:pPr>
        <w:pStyle w:val="Style3"/>
        <w:widowControl/>
        <w:numPr>
          <w:ilvl w:val="1"/>
          <w:numId w:val="30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991E89">
        <w:rPr>
          <w:rStyle w:val="FontStyle27"/>
          <w:b/>
          <w:bCs/>
          <w:sz w:val="24"/>
          <w:szCs w:val="24"/>
        </w:rPr>
        <w:t>Замените охлаждающую жидкость, антифриз и масло, как рекомендовано в этом руководстве. Имейте в виду, что замененные материалы являются промышленными отходами и должны быть утилизированы в соответствии с правилами.</w:t>
      </w:r>
    </w:p>
    <w:p w:rsidR="00460F79" w:rsidRPr="00991E89" w:rsidRDefault="00460F79" w:rsidP="00BB760D">
      <w:pPr>
        <w:pStyle w:val="3"/>
        <w:numPr>
          <w:ilvl w:val="1"/>
          <w:numId w:val="13"/>
        </w:numPr>
        <w:tabs>
          <w:tab w:val="clear" w:pos="792"/>
          <w:tab w:val="num" w:pos="1276"/>
        </w:tabs>
        <w:spacing w:before="0" w:after="0" w:line="360" w:lineRule="auto"/>
        <w:ind w:left="709" w:firstLine="0"/>
        <w:jc w:val="center"/>
        <w:rPr>
          <w:rStyle w:val="FontStyle50"/>
          <w:b/>
          <w:bCs/>
          <w:sz w:val="24"/>
          <w:szCs w:val="24"/>
        </w:rPr>
      </w:pPr>
      <w:bookmarkStart w:id="17" w:name="_Toc270934415"/>
      <w:r w:rsidRPr="0038149B">
        <w:rPr>
          <w:rStyle w:val="FontStyle50"/>
          <w:b/>
          <w:bCs/>
          <w:sz w:val="24"/>
          <w:szCs w:val="24"/>
        </w:rPr>
        <w:t>СЕЗОННОЕ ТЕХНИЧЕСКОЕ ОБСЛУЖИВАНИЕ</w:t>
      </w:r>
      <w:bookmarkEnd w:id="17"/>
    </w:p>
    <w:p w:rsidR="00460F79" w:rsidRPr="00991E89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270934416"/>
      <w:r w:rsidRPr="00991E89">
        <w:rPr>
          <w:rFonts w:ascii="Times New Roman" w:hAnsi="Times New Roman" w:cs="Times New Roman"/>
          <w:sz w:val="24"/>
          <w:szCs w:val="24"/>
        </w:rPr>
        <w:t>Сезон высокой влажности</w:t>
      </w:r>
      <w:bookmarkEnd w:id="18"/>
    </w:p>
    <w:p w:rsidR="00460F79" w:rsidRPr="0038149B" w:rsidRDefault="00460F79" w:rsidP="00BB760D">
      <w:pPr>
        <w:pStyle w:val="Style38"/>
        <w:widowControl/>
        <w:numPr>
          <w:ilvl w:val="0"/>
          <w:numId w:val="11"/>
        </w:numPr>
        <w:tabs>
          <w:tab w:val="left" w:pos="816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Проверьте работу нагревателя охлаждающей жидкости.</w:t>
      </w:r>
    </w:p>
    <w:p w:rsidR="00460F79" w:rsidRPr="0038149B" w:rsidRDefault="00460F79" w:rsidP="00BB760D">
      <w:pPr>
        <w:pStyle w:val="Style38"/>
        <w:widowControl/>
        <w:numPr>
          <w:ilvl w:val="0"/>
          <w:numId w:val="11"/>
        </w:numPr>
        <w:tabs>
          <w:tab w:val="left" w:pos="816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 xml:space="preserve">Дайте генераторной установке поработать </w:t>
      </w:r>
      <w:r w:rsidRPr="0038149B">
        <w:rPr>
          <w:rStyle w:val="FontStyle49"/>
          <w:sz w:val="24"/>
          <w:szCs w:val="24"/>
        </w:rPr>
        <w:t xml:space="preserve">5-10 </w:t>
      </w:r>
      <w:r w:rsidRPr="0038149B">
        <w:rPr>
          <w:rStyle w:val="FontStyle50"/>
          <w:b w:val="0"/>
          <w:bCs w:val="0"/>
          <w:sz w:val="24"/>
          <w:szCs w:val="24"/>
        </w:rPr>
        <w:t>минут без нагрузки.</w:t>
      </w:r>
    </w:p>
    <w:p w:rsidR="00460F79" w:rsidRPr="0038149B" w:rsidRDefault="00460F79" w:rsidP="00BB760D">
      <w:pPr>
        <w:pStyle w:val="Style38"/>
        <w:widowControl/>
        <w:numPr>
          <w:ilvl w:val="0"/>
          <w:numId w:val="11"/>
        </w:numPr>
        <w:tabs>
          <w:tab w:val="left" w:pos="816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50"/>
          <w:b w:val="0"/>
          <w:bCs w:val="0"/>
          <w:sz w:val="24"/>
          <w:szCs w:val="24"/>
        </w:rPr>
        <w:t>Включите систему вентиляции в помещении генератора.</w:t>
      </w:r>
    </w:p>
    <w:p w:rsidR="00460F79" w:rsidRDefault="00B23E4A" w:rsidP="00460F79">
      <w:pPr>
        <w:pStyle w:val="Style3"/>
        <w:widowControl/>
        <w:jc w:val="both"/>
      </w:pPr>
      <w:r>
        <w:pict>
          <v:group id="_x0000_s1046" style="width:745.5pt;height:53.85pt;mso-position-horizontal-relative:char;mso-position-vertical-relative:line" coordorigin="1461,4744" coordsize="14520,1080">
            <v:rect id="_x0000_s1047" style="position:absolute;left:1461;top:4744;width:14520;height:1080" fillcolor="black"/>
            <v:shape id="_x0000_s1048" type="#_x0000_t75" style="position:absolute;left:5661;top:4864;width:975;height:855">
              <v:imagedata r:id="rId7" o:title=""/>
            </v:shape>
            <v:shape id="_x0000_s1049" type="#_x0000_t136" style="position:absolute;left:6861;top:5104;width:3600;height:480">
              <v:shadow color="#868686"/>
              <v:textpath style="font-family:&quot;Times New Roman&quot;;v-text-kern:t" trim="t" fitpath="t" string="ОПАСНО!"/>
            </v:shape>
            <w10:wrap type="none"/>
            <w10:anchorlock/>
          </v:group>
        </w:pict>
      </w:r>
    </w:p>
    <w:p w:rsidR="00460F79" w:rsidRPr="0038149B" w:rsidRDefault="00460F79" w:rsidP="00460F79">
      <w:pPr>
        <w:pStyle w:val="Style3"/>
        <w:widowControl/>
        <w:jc w:val="both"/>
      </w:pPr>
      <w:r>
        <w:rPr>
          <w:b/>
          <w:bCs/>
          <w:noProof/>
        </w:rPr>
        <w:drawing>
          <wp:inline distT="0" distB="0" distL="0" distR="0" wp14:anchorId="6CD64F75" wp14:editId="74B3253A">
            <wp:extent cx="80010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7A8074D" wp14:editId="242CD7BC">
            <wp:extent cx="800100" cy="714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Default="00460F79" w:rsidP="00BB760D">
      <w:pPr>
        <w:pStyle w:val="Style3"/>
        <w:widowControl/>
        <w:numPr>
          <w:ilvl w:val="1"/>
          <w:numId w:val="31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991E89">
        <w:rPr>
          <w:rStyle w:val="FontStyle27"/>
          <w:b/>
          <w:bCs/>
          <w:sz w:val="24"/>
          <w:szCs w:val="24"/>
        </w:rPr>
        <w:t>Если генератор был затоплен водой в результате неблагоприятных погодных условий, обратитесь к нам. Чтобы снизить риск травмы, смертельного случая или порчи имущества, эти операции должны выполняться подготовленным персоналом.</w:t>
      </w:r>
    </w:p>
    <w:p w:rsidR="00C84A6B" w:rsidRPr="00991E89" w:rsidRDefault="00C84A6B" w:rsidP="00C84A6B">
      <w:pPr>
        <w:pStyle w:val="Style3"/>
        <w:widowControl/>
        <w:tabs>
          <w:tab w:val="left" w:pos="426"/>
          <w:tab w:val="left" w:pos="993"/>
        </w:tabs>
        <w:spacing w:line="360" w:lineRule="auto"/>
        <w:ind w:left="993"/>
        <w:jc w:val="both"/>
        <w:rPr>
          <w:rStyle w:val="FontStyle27"/>
          <w:b/>
          <w:bCs/>
          <w:sz w:val="24"/>
          <w:szCs w:val="24"/>
        </w:rPr>
      </w:pPr>
    </w:p>
    <w:p w:rsidR="00460F79" w:rsidRDefault="00460F79" w:rsidP="00BB760D">
      <w:pPr>
        <w:pStyle w:val="3"/>
        <w:numPr>
          <w:ilvl w:val="2"/>
          <w:numId w:val="13"/>
        </w:numPr>
        <w:tabs>
          <w:tab w:val="clear" w:pos="1440"/>
          <w:tab w:val="num" w:pos="-3686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270934417"/>
      <w:r w:rsidRPr="00991E89">
        <w:rPr>
          <w:rFonts w:ascii="Times New Roman" w:hAnsi="Times New Roman" w:cs="Times New Roman"/>
          <w:sz w:val="24"/>
          <w:szCs w:val="24"/>
        </w:rPr>
        <w:lastRenderedPageBreak/>
        <w:t>Зимний сезон или внешняя температура ниже 0</w:t>
      </w:r>
      <w:proofErr w:type="gramStart"/>
      <w:r w:rsidRPr="00991E89">
        <w:rPr>
          <w:rFonts w:ascii="Times New Roman" w:hAnsi="Times New Roman" w:cs="Times New Roman"/>
          <w:sz w:val="24"/>
          <w:szCs w:val="24"/>
        </w:rPr>
        <w:t>°С</w:t>
      </w:r>
      <w:bookmarkEnd w:id="19"/>
      <w:proofErr w:type="gramEnd"/>
    </w:p>
    <w:p w:rsidR="00C84A6B" w:rsidRDefault="00C84A6B" w:rsidP="00C84A6B"/>
    <w:p w:rsidR="00C84A6B" w:rsidRPr="00C84A6B" w:rsidRDefault="00C84A6B" w:rsidP="00C84A6B"/>
    <w:p w:rsidR="00460F79" w:rsidRPr="0038149B" w:rsidRDefault="00460F79" w:rsidP="00BB760D">
      <w:pPr>
        <w:pStyle w:val="Style29"/>
        <w:widowControl/>
        <w:numPr>
          <w:ilvl w:val="0"/>
          <w:numId w:val="12"/>
        </w:numPr>
        <w:tabs>
          <w:tab w:val="left" w:pos="811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Проверьте работу нагревателя охлаждающей жидкости.</w:t>
      </w:r>
    </w:p>
    <w:p w:rsidR="00460F79" w:rsidRPr="0038149B" w:rsidRDefault="00460F79" w:rsidP="00BB760D">
      <w:pPr>
        <w:pStyle w:val="Style29"/>
        <w:widowControl/>
        <w:numPr>
          <w:ilvl w:val="0"/>
          <w:numId w:val="12"/>
        </w:numPr>
        <w:tabs>
          <w:tab w:val="left" w:pos="811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Проверьте состояние охлаждающей жидкости и при необходимости долейте антифриз.</w:t>
      </w:r>
    </w:p>
    <w:p w:rsidR="00460F79" w:rsidRPr="0038149B" w:rsidRDefault="00460F79" w:rsidP="00BB760D">
      <w:pPr>
        <w:pStyle w:val="Style29"/>
        <w:widowControl/>
        <w:numPr>
          <w:ilvl w:val="0"/>
          <w:numId w:val="12"/>
        </w:numPr>
        <w:tabs>
          <w:tab w:val="left" w:pos="811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Проверьте работу зарядного устройства и состояние аккумуляторной батареи.</w:t>
      </w:r>
    </w:p>
    <w:p w:rsidR="00460F79" w:rsidRPr="0038149B" w:rsidRDefault="00460F79" w:rsidP="00BB760D">
      <w:pPr>
        <w:pStyle w:val="Style29"/>
        <w:widowControl/>
        <w:numPr>
          <w:ilvl w:val="0"/>
          <w:numId w:val="12"/>
        </w:numPr>
        <w:tabs>
          <w:tab w:val="left" w:pos="811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Проверьте шланги и трубы.</w:t>
      </w:r>
    </w:p>
    <w:p w:rsidR="00460F79" w:rsidRPr="0038149B" w:rsidRDefault="00460F79" w:rsidP="00BB760D">
      <w:pPr>
        <w:pStyle w:val="Style29"/>
        <w:widowControl/>
        <w:numPr>
          <w:ilvl w:val="0"/>
          <w:numId w:val="12"/>
        </w:numPr>
        <w:tabs>
          <w:tab w:val="left" w:pos="811"/>
        </w:tabs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Поддерживайте темп</w:t>
      </w:r>
      <w:r w:rsidR="00C84A6B">
        <w:rPr>
          <w:rStyle w:val="FontStyle49"/>
          <w:sz w:val="24"/>
          <w:szCs w:val="24"/>
        </w:rPr>
        <w:t xml:space="preserve">ературу в помещении </w:t>
      </w:r>
      <w:proofErr w:type="gramStart"/>
      <w:r w:rsidR="00C84A6B">
        <w:rPr>
          <w:rStyle w:val="FontStyle49"/>
          <w:sz w:val="24"/>
          <w:szCs w:val="24"/>
        </w:rPr>
        <w:t>генераторной</w:t>
      </w:r>
      <w:proofErr w:type="gramEnd"/>
      <w:r w:rsidRPr="0038149B">
        <w:rPr>
          <w:rStyle w:val="FontStyle49"/>
          <w:sz w:val="24"/>
          <w:szCs w:val="24"/>
        </w:rPr>
        <w:t xml:space="preserve"> выше нуля.</w:t>
      </w:r>
    </w:p>
    <w:p w:rsidR="00460F79" w:rsidRDefault="00B23E4A" w:rsidP="00460F79">
      <w:pPr>
        <w:widowControl/>
        <w:jc w:val="both"/>
      </w:pPr>
      <w:r>
        <w:pict>
          <v:group id="_x0000_s1042" style="width:745.5pt;height:53.85pt;mso-position-horizontal-relative:char;mso-position-vertical-relative:line" coordorigin="1821,8584" coordsize="14520,1080">
            <v:rect id="_x0000_s1043" style="position:absolute;left:1821;top:8584;width:14520;height:1080" fillcolor="black"/>
            <v:shape id="_x0000_s1044" type="#_x0000_t75" style="position:absolute;left:6021;top:8704;width:975;height:855">
              <v:imagedata r:id="rId7" o:title=""/>
            </v:shape>
            <v:shape id="_x0000_s1045" type="#_x0000_t136" style="position:absolute;left:7101;top:8944;width:4680;height:480">
              <v:shadow color="#868686"/>
              <v:textpath style="font-family:&quot;Times New Roman&quot;;v-text-kern:t" trim="t" fitpath="t" string="ОСТОРОЖНО!"/>
            </v:shape>
            <w10:wrap type="none"/>
            <w10:anchorlock/>
          </v:group>
        </w:pict>
      </w:r>
    </w:p>
    <w:p w:rsidR="00460F79" w:rsidRPr="0038149B" w:rsidRDefault="00460F79" w:rsidP="00460F79">
      <w:pPr>
        <w:widowControl/>
        <w:jc w:val="both"/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991E89" w:rsidRDefault="00460F79" w:rsidP="00BB760D">
      <w:pPr>
        <w:pStyle w:val="Style3"/>
        <w:widowControl/>
        <w:numPr>
          <w:ilvl w:val="1"/>
          <w:numId w:val="32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991E89">
        <w:rPr>
          <w:rStyle w:val="FontStyle27"/>
          <w:b/>
          <w:bCs/>
          <w:sz w:val="24"/>
          <w:szCs w:val="24"/>
        </w:rPr>
        <w:t>Если генераторная установка используется в качестве аварийного оборудования, масло в двигателе необходимо</w:t>
      </w:r>
      <w:r w:rsidR="00C84A6B">
        <w:rPr>
          <w:rStyle w:val="FontStyle27"/>
          <w:b/>
          <w:bCs/>
          <w:sz w:val="24"/>
          <w:szCs w:val="24"/>
        </w:rPr>
        <w:t xml:space="preserve"> менять</w:t>
      </w:r>
      <w:r w:rsidRPr="00991E89">
        <w:rPr>
          <w:rStyle w:val="FontStyle27"/>
          <w:b/>
          <w:bCs/>
          <w:sz w:val="24"/>
          <w:szCs w:val="24"/>
        </w:rPr>
        <w:t xml:space="preserve"> не реже двух раз в год (весной и осенью).</w:t>
      </w:r>
    </w:p>
    <w:p w:rsidR="00460F79" w:rsidRPr="00991E89" w:rsidRDefault="00460F79" w:rsidP="00BB760D">
      <w:pPr>
        <w:pStyle w:val="Style3"/>
        <w:widowControl/>
        <w:numPr>
          <w:ilvl w:val="1"/>
          <w:numId w:val="32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991E89">
        <w:rPr>
          <w:rStyle w:val="FontStyle27"/>
          <w:b/>
          <w:bCs/>
          <w:sz w:val="24"/>
          <w:szCs w:val="24"/>
        </w:rPr>
        <w:t>Для выполнения обслуживания или устранения неисправностей необходимо остановить генератор и дать ему остыть.</w:t>
      </w:r>
    </w:p>
    <w:p w:rsidR="00460F79" w:rsidRDefault="00460F79" w:rsidP="00460F79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20" w:name="_Toc270934418"/>
      <w:r w:rsidRPr="00991E89">
        <w:rPr>
          <w:rFonts w:ascii="Times New Roman" w:hAnsi="Times New Roman" w:cs="Times New Roman"/>
        </w:rPr>
        <w:t>ГЛАВА 6. ДИАГНОСТИКА И ПРИНИМАЕМЫЕ МЕРЫ</w:t>
      </w:r>
      <w:bookmarkEnd w:id="20"/>
      <w:r w:rsidRPr="00991E89">
        <w:rPr>
          <w:rFonts w:ascii="Times New Roman" w:hAnsi="Times New Roman" w:cs="Times New Roman"/>
        </w:rPr>
        <w:t xml:space="preserve"> </w:t>
      </w:r>
    </w:p>
    <w:p w:rsidR="00460F79" w:rsidRPr="00991E89" w:rsidRDefault="00460F79" w:rsidP="00BB760D">
      <w:pPr>
        <w:pStyle w:val="2"/>
        <w:numPr>
          <w:ilvl w:val="3"/>
          <w:numId w:val="1"/>
        </w:numPr>
        <w:tabs>
          <w:tab w:val="clear" w:pos="3861"/>
          <w:tab w:val="left" w:pos="-5812"/>
          <w:tab w:val="left" w:pos="-5670"/>
          <w:tab w:val="left" w:pos="-5387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i w:val="0"/>
          <w:iCs w:val="0"/>
        </w:rPr>
      </w:pPr>
      <w:bookmarkStart w:id="21" w:name="_Toc270934419"/>
      <w:r w:rsidRPr="00991E89">
        <w:rPr>
          <w:rFonts w:ascii="Times New Roman" w:hAnsi="Times New Roman" w:cs="Times New Roman"/>
          <w:i w:val="0"/>
          <w:iCs w:val="0"/>
        </w:rPr>
        <w:t>ЗАЩИТНАЯ ФУНКЦИЯ</w:t>
      </w:r>
      <w:bookmarkEnd w:id="21"/>
    </w:p>
    <w:p w:rsidR="00460F79" w:rsidRPr="0038149B" w:rsidRDefault="00460F79" w:rsidP="00460F79">
      <w:pPr>
        <w:pStyle w:val="Style4"/>
        <w:widowControl/>
        <w:spacing w:line="360" w:lineRule="auto"/>
        <w:ind w:firstLine="720"/>
        <w:jc w:val="both"/>
        <w:rPr>
          <w:rStyle w:val="FontStyle49"/>
          <w:sz w:val="24"/>
          <w:szCs w:val="24"/>
        </w:rPr>
      </w:pPr>
      <w:r w:rsidRPr="0038149B">
        <w:rPr>
          <w:rStyle w:val="FontStyle49"/>
          <w:sz w:val="24"/>
          <w:szCs w:val="24"/>
        </w:rPr>
        <w:t>Уровень тревоги подразделяется на серьезные и незначительные неисправности. При незначительной неисправности загорается светодиодный индикатор. В случае серьезной неисправности останавливается генераторная установка или приводится в действие прерыватель. Также загорается светодиодный индикатор.</w:t>
      </w:r>
    </w:p>
    <w:p w:rsidR="00460F79" w:rsidRPr="0038149B" w:rsidRDefault="00460F79" w:rsidP="00BB760D">
      <w:pPr>
        <w:pStyle w:val="3"/>
        <w:numPr>
          <w:ilvl w:val="1"/>
          <w:numId w:val="17"/>
        </w:numPr>
        <w:spacing w:before="0" w:after="0" w:line="360" w:lineRule="auto"/>
        <w:jc w:val="center"/>
        <w:rPr>
          <w:rStyle w:val="FontStyle50"/>
          <w:b/>
          <w:bCs/>
          <w:sz w:val="24"/>
          <w:szCs w:val="24"/>
        </w:rPr>
      </w:pPr>
      <w:bookmarkStart w:id="22" w:name="_Toc270934420"/>
      <w:r w:rsidRPr="0038149B">
        <w:rPr>
          <w:rStyle w:val="FontStyle50"/>
          <w:b/>
          <w:bCs/>
          <w:sz w:val="24"/>
          <w:szCs w:val="24"/>
        </w:rPr>
        <w:t>ЗНАЧИТЕЛЬНАЯ НЕИСПРАВНОСТЬ</w:t>
      </w:r>
      <w:bookmarkEnd w:id="22"/>
    </w:p>
    <w:tbl>
      <w:tblPr>
        <w:tblW w:w="13767" w:type="dxa"/>
        <w:jc w:val="center"/>
        <w:tblLook w:val="0000" w:firstRow="0" w:lastRow="0" w:firstColumn="0" w:lastColumn="0" w:noHBand="0" w:noVBand="0"/>
      </w:tblPr>
      <w:tblGrid>
        <w:gridCol w:w="2852"/>
        <w:gridCol w:w="1448"/>
        <w:gridCol w:w="1700"/>
        <w:gridCol w:w="1530"/>
        <w:gridCol w:w="1848"/>
        <w:gridCol w:w="4389"/>
      </w:tblGrid>
      <w:tr w:rsidR="00460F79" w:rsidTr="00637114">
        <w:trPr>
          <w:trHeight w:val="63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460F79" w:rsidRDefault="00460F79" w:rsidP="006371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  <w:p w:rsidR="00460F79" w:rsidRDefault="00460F79" w:rsidP="00637114">
            <w:pPr>
              <w:rPr>
                <w:b/>
                <w:bCs/>
              </w:rPr>
            </w:pPr>
            <w:r>
              <w:rPr>
                <w:b/>
                <w:bCs/>
              </w:rPr>
              <w:t>Пункт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Двигатель остановлен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Прерыватель сработал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Светодиод тревоги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Сообщение о неисправности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Замечание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Низкое давление масла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Незначительно: ниже 1 бара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Значительно: 0.7 бара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Высокая температура охлаждающей жидкости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Незначительно: выше 95</w:t>
            </w:r>
            <w:proofErr w:type="gramStart"/>
            <w:r>
              <w:t>°С</w:t>
            </w:r>
            <w:proofErr w:type="gramEnd"/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Значительно: выше 103</w:t>
            </w:r>
            <w:proofErr w:type="gramStart"/>
            <w:r>
              <w:t>°С</w:t>
            </w:r>
            <w:proofErr w:type="gramEnd"/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Неудачный запуск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Многократные неудачные попытки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Превышение скорости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Выше 115% номинальной скорости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Аварийная остановка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Нажать аварийную кнопку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Перенапряжение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t>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Выше 110% номинального напряжения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Макс, ток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t>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Выше 105% резервной мощности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t>Низкое напряжение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t>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Ниже 90% номинального напряжения</w:t>
            </w:r>
          </w:p>
        </w:tc>
      </w:tr>
      <w:tr w:rsidR="00460F79" w:rsidTr="00637114">
        <w:trPr>
          <w:trHeight w:val="315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>
              <w:rPr>
                <w:lang w:val="en-US" w:eastAsia="en-US"/>
              </w:rPr>
              <w:t>OCGR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t>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t>Δ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79" w:rsidRDefault="00460F79" w:rsidP="00637114">
            <w:pPr>
              <w:spacing w:line="360" w:lineRule="auto"/>
              <w:jc w:val="both"/>
            </w:pPr>
            <w:r>
              <w:t>Неисправность - блуждающие токи</w:t>
            </w:r>
          </w:p>
        </w:tc>
      </w:tr>
      <w:tr w:rsidR="00460F79" w:rsidTr="00637114">
        <w:trPr>
          <w:trHeight w:val="330"/>
          <w:jc w:val="center"/>
        </w:trPr>
        <w:tc>
          <w:tcPr>
            <w:tcW w:w="13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t>«</w:t>
            </w:r>
            <w:r w:rsidRPr="00125973">
              <w:rPr>
                <w:b/>
                <w:bCs/>
              </w:rPr>
              <w:sym w:font="Wingdings 2" w:char="F099"/>
            </w:r>
            <w:r>
              <w:t>» : применимо</w:t>
            </w:r>
            <w:proofErr w:type="gramStart"/>
            <w:r>
              <w:t>, «</w:t>
            </w:r>
            <w:r>
              <w:sym w:font="Wingdings 2" w:char="F0D1"/>
            </w:r>
            <w:r>
              <w:t xml:space="preserve">» ; </w:t>
            </w:r>
            <w:proofErr w:type="gramEnd"/>
            <w:r>
              <w:t>не применимо, «</w:t>
            </w:r>
            <w:r w:rsidRPr="00125973">
              <w:rPr>
                <w:b/>
                <w:bCs/>
              </w:rPr>
              <w:t>Δ</w:t>
            </w:r>
            <w:r>
              <w:t>» : опция</w:t>
            </w:r>
          </w:p>
        </w:tc>
      </w:tr>
    </w:tbl>
    <w:p w:rsidR="00460F79" w:rsidRDefault="00460F79" w:rsidP="00BB760D">
      <w:pPr>
        <w:pStyle w:val="3"/>
        <w:numPr>
          <w:ilvl w:val="1"/>
          <w:numId w:val="17"/>
        </w:numPr>
        <w:tabs>
          <w:tab w:val="clear" w:pos="792"/>
          <w:tab w:val="num" w:pos="1276"/>
        </w:tabs>
        <w:spacing w:before="0" w:after="0" w:line="360" w:lineRule="auto"/>
        <w:ind w:left="709" w:firstLine="0"/>
        <w:jc w:val="center"/>
        <w:rPr>
          <w:rStyle w:val="FontStyle50"/>
          <w:b/>
          <w:bCs/>
          <w:sz w:val="24"/>
          <w:szCs w:val="24"/>
        </w:rPr>
      </w:pPr>
      <w:bookmarkStart w:id="23" w:name="_Toc270934421"/>
      <w:r w:rsidRPr="0038149B">
        <w:rPr>
          <w:rStyle w:val="FontStyle50"/>
          <w:b/>
          <w:bCs/>
          <w:sz w:val="24"/>
          <w:szCs w:val="24"/>
        </w:rPr>
        <w:t>НЕЗНАЧИТЕЛЬНАЯ НЕИСПРАВНОСТЬ</w:t>
      </w:r>
      <w:bookmarkEnd w:id="23"/>
    </w:p>
    <w:tbl>
      <w:tblPr>
        <w:tblW w:w="13908" w:type="dxa"/>
        <w:jc w:val="center"/>
        <w:tblLook w:val="0000" w:firstRow="0" w:lastRow="0" w:firstColumn="0" w:lastColumn="0" w:noHBand="0" w:noVBand="0"/>
      </w:tblPr>
      <w:tblGrid>
        <w:gridCol w:w="3227"/>
        <w:gridCol w:w="1448"/>
        <w:gridCol w:w="1700"/>
        <w:gridCol w:w="1525"/>
        <w:gridCol w:w="1848"/>
        <w:gridCol w:w="4160"/>
      </w:tblGrid>
      <w:tr w:rsidR="00460F79" w:rsidTr="00637114">
        <w:trPr>
          <w:trHeight w:val="6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460F79" w:rsidRDefault="00460F79" w:rsidP="006371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  <w:p w:rsidR="00460F79" w:rsidRDefault="00460F79" w:rsidP="00637114">
            <w:pPr>
              <w:rPr>
                <w:b/>
                <w:bCs/>
              </w:rPr>
            </w:pPr>
            <w:r>
              <w:rPr>
                <w:b/>
                <w:bCs/>
              </w:rPr>
              <w:t>Пункт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Двигатель остановлен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Прерыватель сработал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Светодиод тревоги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Сообщение о неисправности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60F79" w:rsidRDefault="00460F79" w:rsidP="00637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Замечание</w:t>
            </w:r>
          </w:p>
        </w:tc>
      </w:tr>
      <w:tr w:rsidR="00460F79" w:rsidTr="00637114">
        <w:trPr>
          <w:trHeight w:val="55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Неисправен датчик скорости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Неисправен микропроцессор</w:t>
            </w:r>
          </w:p>
        </w:tc>
      </w:tr>
      <w:tr w:rsidR="00460F79" w:rsidTr="00637114">
        <w:trPr>
          <w:trHeight w:val="553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 w:rsidRPr="0038149B">
              <w:rPr>
                <w:rStyle w:val="FontStyle54"/>
                <w:sz w:val="24"/>
                <w:szCs w:val="24"/>
              </w:rPr>
              <w:t>Неисправен дополнительный прерыватель цепи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 w:rsidRPr="0038149B">
              <w:rPr>
                <w:rStyle w:val="FontStyle54"/>
                <w:sz w:val="24"/>
                <w:szCs w:val="24"/>
              </w:rPr>
              <w:t>Неисправен дополнительный контакт прерывателя</w:t>
            </w:r>
          </w:p>
        </w:tc>
      </w:tr>
      <w:tr w:rsidR="00460F79" w:rsidTr="00637114">
        <w:trPr>
          <w:trHeight w:val="55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Нет зарядки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Батарея не заряжается</w:t>
            </w:r>
          </w:p>
        </w:tc>
      </w:tr>
      <w:tr w:rsidR="00460F79" w:rsidTr="00637114">
        <w:trPr>
          <w:trHeight w:val="553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 w:rsidRPr="0038149B">
              <w:rPr>
                <w:rStyle w:val="FontStyle54"/>
                <w:sz w:val="24"/>
                <w:szCs w:val="24"/>
              </w:rPr>
              <w:t>Низкая температура охл</w:t>
            </w:r>
            <w:r>
              <w:rPr>
                <w:rStyle w:val="FontStyle54"/>
                <w:sz w:val="24"/>
                <w:szCs w:val="24"/>
              </w:rPr>
              <w:t xml:space="preserve">аждающей </w:t>
            </w:r>
            <w:r w:rsidRPr="0038149B">
              <w:rPr>
                <w:rStyle w:val="FontStyle54"/>
                <w:sz w:val="24"/>
                <w:szCs w:val="24"/>
              </w:rPr>
              <w:t>жидкости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 w:rsidRPr="0038149B">
              <w:rPr>
                <w:rStyle w:val="FontStyle54"/>
                <w:sz w:val="24"/>
                <w:szCs w:val="24"/>
              </w:rPr>
              <w:t>Температура охлаждающей жидкости ниже 0</w:t>
            </w:r>
            <w:proofErr w:type="gramStart"/>
            <w:r w:rsidRPr="0038149B">
              <w:rPr>
                <w:rStyle w:val="FontStyle54"/>
                <w:sz w:val="24"/>
                <w:szCs w:val="24"/>
              </w:rPr>
              <w:t>°С</w:t>
            </w:r>
            <w:proofErr w:type="gramEnd"/>
          </w:p>
        </w:tc>
      </w:tr>
      <w:tr w:rsidR="00460F79" w:rsidTr="00637114">
        <w:trPr>
          <w:trHeight w:val="552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 w:rsidRPr="0038149B">
              <w:rPr>
                <w:rStyle w:val="FontStyle54"/>
                <w:sz w:val="24"/>
                <w:szCs w:val="24"/>
              </w:rPr>
              <w:t>Низкий уровень топлива/перевозбуждение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D764D0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D764D0">
              <w:rPr>
                <w:b/>
                <w:bCs/>
              </w:rPr>
              <w:t>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D764D0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D764D0">
              <w:rPr>
                <w:b/>
                <w:bCs/>
              </w:rPr>
              <w:t>Δ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 w:rsidRPr="0038149B">
              <w:rPr>
                <w:rStyle w:val="FontStyle54"/>
                <w:sz w:val="24"/>
                <w:szCs w:val="24"/>
              </w:rPr>
              <w:t>Мало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топлива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или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произошло перевозбуждение</w:t>
            </w:r>
          </w:p>
        </w:tc>
      </w:tr>
      <w:tr w:rsidR="00460F79" w:rsidTr="00637114">
        <w:trPr>
          <w:trHeight w:val="553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r w:rsidRPr="0038149B">
              <w:rPr>
                <w:rStyle w:val="FontStyle54"/>
                <w:sz w:val="24"/>
                <w:szCs w:val="24"/>
              </w:rPr>
              <w:t>Высокое напряжение батареи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Выше 30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(24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 w:rsidRPr="0038149B">
              <w:rPr>
                <w:rStyle w:val="FontStyle54"/>
                <w:sz w:val="24"/>
                <w:szCs w:val="24"/>
              </w:rPr>
              <w:t>)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/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16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(12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 w:rsidRPr="0038149B">
              <w:rPr>
                <w:rStyle w:val="FontStyle54"/>
                <w:sz w:val="24"/>
                <w:szCs w:val="24"/>
              </w:rPr>
              <w:t>)</w:t>
            </w:r>
          </w:p>
        </w:tc>
      </w:tr>
      <w:tr w:rsidR="00460F79" w:rsidTr="00637114">
        <w:trPr>
          <w:trHeight w:val="552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Низкое напряжение батареи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Ниже 20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(24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 w:rsidRPr="0038149B">
              <w:rPr>
                <w:rStyle w:val="FontStyle54"/>
                <w:sz w:val="24"/>
                <w:szCs w:val="24"/>
              </w:rPr>
              <w:t>)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/</w:t>
            </w:r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9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>
              <w:rPr>
                <w:rStyle w:val="FontStyle54"/>
                <w:sz w:val="24"/>
                <w:szCs w:val="24"/>
              </w:rPr>
              <w:t xml:space="preserve"> </w:t>
            </w:r>
            <w:r w:rsidRPr="0038149B">
              <w:rPr>
                <w:rStyle w:val="FontStyle54"/>
                <w:sz w:val="24"/>
                <w:szCs w:val="24"/>
              </w:rPr>
              <w:t>(12</w:t>
            </w:r>
            <w:proofErr w:type="spellStart"/>
            <w:r w:rsidRPr="0038149B">
              <w:rPr>
                <w:rStyle w:val="FontStyle54"/>
                <w:sz w:val="24"/>
                <w:szCs w:val="24"/>
                <w:lang w:val="en-US"/>
              </w:rPr>
              <w:t>Vdc</w:t>
            </w:r>
            <w:proofErr w:type="spellEnd"/>
            <w:r w:rsidRPr="0038149B">
              <w:rPr>
                <w:rStyle w:val="FontStyle54"/>
                <w:sz w:val="24"/>
                <w:szCs w:val="24"/>
              </w:rPr>
              <w:t>)</w:t>
            </w:r>
          </w:p>
        </w:tc>
      </w:tr>
      <w:tr w:rsidR="00460F79" w:rsidTr="00637114">
        <w:trPr>
          <w:trHeight w:val="553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Перегрузка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>
              <w:sym w:font="Wingdings 2" w:char="F0D1"/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Pr="00125973" w:rsidRDefault="00460F79" w:rsidP="00637114">
            <w:pPr>
              <w:spacing w:line="360" w:lineRule="auto"/>
              <w:jc w:val="center"/>
              <w:rPr>
                <w:b/>
                <w:bCs/>
              </w:rPr>
            </w:pPr>
            <w:r w:rsidRPr="00125973">
              <w:rPr>
                <w:b/>
                <w:bCs/>
              </w:rPr>
              <w:sym w:font="Wingdings 2" w:char="F099"/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79" w:rsidRDefault="00460F79" w:rsidP="00637114">
            <w:pPr>
              <w:spacing w:line="360" w:lineRule="auto"/>
            </w:pPr>
            <w:r w:rsidRPr="0038149B">
              <w:rPr>
                <w:rStyle w:val="FontStyle54"/>
                <w:sz w:val="24"/>
                <w:szCs w:val="24"/>
              </w:rPr>
              <w:t>Выше 105% резервной мощности</w:t>
            </w:r>
          </w:p>
        </w:tc>
      </w:tr>
      <w:tr w:rsidR="00460F79" w:rsidTr="00637114">
        <w:trPr>
          <w:trHeight w:val="330"/>
          <w:jc w:val="center"/>
        </w:trPr>
        <w:tc>
          <w:tcPr>
            <w:tcW w:w="13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F79" w:rsidRDefault="00460F79" w:rsidP="00637114">
            <w:pPr>
              <w:spacing w:line="360" w:lineRule="auto"/>
              <w:jc w:val="center"/>
            </w:pPr>
            <w:r>
              <w:t>«</w:t>
            </w:r>
            <w:r w:rsidRPr="00125973">
              <w:rPr>
                <w:b/>
                <w:bCs/>
              </w:rPr>
              <w:sym w:font="Wingdings 2" w:char="F099"/>
            </w:r>
            <w:r>
              <w:t>» : применимо</w:t>
            </w:r>
            <w:proofErr w:type="gramStart"/>
            <w:r>
              <w:t>, «</w:t>
            </w:r>
            <w:r>
              <w:sym w:font="Wingdings 2" w:char="F0D1"/>
            </w:r>
            <w:r>
              <w:t xml:space="preserve">» ; </w:t>
            </w:r>
            <w:proofErr w:type="gramEnd"/>
            <w:r>
              <w:t>не применимо, «</w:t>
            </w:r>
            <w:r w:rsidRPr="00125973">
              <w:rPr>
                <w:b/>
                <w:bCs/>
              </w:rPr>
              <w:t>Δ</w:t>
            </w:r>
            <w:r>
              <w:t>» : опция</w:t>
            </w:r>
          </w:p>
        </w:tc>
      </w:tr>
    </w:tbl>
    <w:p w:rsidR="00460F79" w:rsidRDefault="00460F79" w:rsidP="00460F79">
      <w:pPr>
        <w:widowControl/>
        <w:jc w:val="both"/>
      </w:pPr>
    </w:p>
    <w:p w:rsidR="00460F79" w:rsidRDefault="00460F79" w:rsidP="00460F79">
      <w:pPr>
        <w:widowControl/>
        <w:jc w:val="both"/>
        <w:rPr>
          <w:b/>
          <w:bCs/>
        </w:rPr>
      </w:pPr>
      <w:r>
        <w:br w:type="page"/>
      </w:r>
      <w:r w:rsidR="00B23E4A">
        <w:pict>
          <v:group id="_x0000_s1026" style="width:745.5pt;height:53.85pt;mso-position-horizontal-relative:char;mso-position-vertical-relative:line" coordorigin="1821,8584" coordsize="14520,1080">
            <v:rect id="_x0000_s1027" style="position:absolute;left:1821;top:8584;width:14520;height:1080" fillcolor="black"/>
            <v:shape id="_x0000_s1028" type="#_x0000_t75" style="position:absolute;left:6021;top:8704;width:975;height:855">
              <v:imagedata r:id="rId7" o:title=""/>
            </v:shape>
            <v:shape id="_x0000_s1029" type="#_x0000_t136" style="position:absolute;left:7101;top:8944;width:4680;height:480">
              <v:shadow color="#868686"/>
              <v:textpath style="font-family:&quot;Times New Roman&quot;;v-text-kern:t" trim="t" fitpath="t" string="ОСТОРОЖНО!"/>
            </v:shape>
            <w10:wrap type="none"/>
            <w10:anchorlock/>
          </v:group>
        </w:pict>
      </w:r>
    </w:p>
    <w:p w:rsidR="00460F79" w:rsidRDefault="00460F79" w:rsidP="00460F79">
      <w:pPr>
        <w:widowControl/>
        <w:jc w:val="both"/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020BE5" w:rsidRDefault="00460F79" w:rsidP="00BB760D">
      <w:pPr>
        <w:pStyle w:val="Style15"/>
        <w:widowControl/>
        <w:numPr>
          <w:ilvl w:val="1"/>
          <w:numId w:val="18"/>
        </w:numPr>
        <w:tabs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020BE5">
        <w:rPr>
          <w:rStyle w:val="FontStyle27"/>
          <w:b/>
          <w:bCs/>
          <w:sz w:val="24"/>
          <w:szCs w:val="24"/>
        </w:rPr>
        <w:t>При незначительной неисправности загорается свето</w:t>
      </w:r>
      <w:r w:rsidR="00ED004C">
        <w:rPr>
          <w:rStyle w:val="FontStyle27"/>
          <w:b/>
          <w:bCs/>
          <w:sz w:val="24"/>
          <w:szCs w:val="24"/>
        </w:rPr>
        <w:t>-</w:t>
      </w:r>
      <w:r w:rsidRPr="00020BE5">
        <w:rPr>
          <w:rStyle w:val="FontStyle27"/>
          <w:b/>
          <w:bCs/>
          <w:sz w:val="24"/>
          <w:szCs w:val="24"/>
        </w:rPr>
        <w:t>индикатор</w:t>
      </w:r>
      <w:r w:rsidR="00113009">
        <w:rPr>
          <w:rStyle w:val="FontStyle27"/>
          <w:b/>
          <w:bCs/>
          <w:sz w:val="24"/>
          <w:szCs w:val="24"/>
        </w:rPr>
        <w:t>,</w:t>
      </w:r>
      <w:r w:rsidRPr="00020BE5">
        <w:rPr>
          <w:rStyle w:val="FontStyle27"/>
          <w:b/>
          <w:bCs/>
          <w:sz w:val="24"/>
          <w:szCs w:val="24"/>
        </w:rPr>
        <w:t xml:space="preserve"> но двигатель не останавливается и прерыватель не срабатывает.</w:t>
      </w:r>
    </w:p>
    <w:p w:rsidR="00460F79" w:rsidRPr="00020BE5" w:rsidRDefault="00460F79" w:rsidP="00BB760D">
      <w:pPr>
        <w:pStyle w:val="Style15"/>
        <w:widowControl/>
        <w:numPr>
          <w:ilvl w:val="1"/>
          <w:numId w:val="18"/>
        </w:numPr>
        <w:tabs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020BE5">
        <w:rPr>
          <w:rStyle w:val="FontStyle27"/>
          <w:b/>
          <w:bCs/>
          <w:sz w:val="24"/>
          <w:szCs w:val="24"/>
        </w:rPr>
        <w:t>В случае тревоги о давлении масла и температуры охлаждающей жидкости на цифровом контроллере одновременно появляется сообщение о значительной и незначительной ошибке.</w:t>
      </w:r>
    </w:p>
    <w:p w:rsidR="00460F79" w:rsidRPr="00020BE5" w:rsidRDefault="00460F79" w:rsidP="00BB760D">
      <w:pPr>
        <w:pStyle w:val="Style15"/>
        <w:widowControl/>
        <w:numPr>
          <w:ilvl w:val="1"/>
          <w:numId w:val="18"/>
        </w:numPr>
        <w:tabs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020BE5">
        <w:rPr>
          <w:rStyle w:val="FontStyle27"/>
          <w:b/>
          <w:bCs/>
          <w:sz w:val="24"/>
          <w:szCs w:val="24"/>
        </w:rPr>
        <w:t>В случае значительной неисправности в соответствии с заданным уровнем генератор остановится или сработает прерыватель цепи.</w:t>
      </w:r>
    </w:p>
    <w:p w:rsidR="00460F79" w:rsidRPr="00020BE5" w:rsidRDefault="00460F79" w:rsidP="00BB760D">
      <w:pPr>
        <w:pStyle w:val="Style15"/>
        <w:widowControl/>
        <w:numPr>
          <w:ilvl w:val="1"/>
          <w:numId w:val="18"/>
        </w:numPr>
        <w:tabs>
          <w:tab w:val="num" w:pos="-3686"/>
          <w:tab w:val="left" w:pos="34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27"/>
          <w:b/>
          <w:bCs/>
          <w:sz w:val="24"/>
          <w:szCs w:val="24"/>
        </w:rPr>
      </w:pPr>
      <w:r w:rsidRPr="00020BE5">
        <w:rPr>
          <w:rStyle w:val="FontStyle27"/>
          <w:b/>
          <w:bCs/>
          <w:sz w:val="24"/>
          <w:szCs w:val="24"/>
        </w:rPr>
        <w:t>После устранения причи</w:t>
      </w:r>
      <w:r w:rsidR="00CA4E7A">
        <w:rPr>
          <w:rStyle w:val="FontStyle27"/>
          <w:b/>
          <w:bCs/>
          <w:sz w:val="24"/>
          <w:szCs w:val="24"/>
        </w:rPr>
        <w:t>ны неисправности нажмите кнопку</w:t>
      </w:r>
      <w:r w:rsidRPr="00020BE5">
        <w:rPr>
          <w:rStyle w:val="FontStyle27"/>
          <w:b/>
          <w:bCs/>
          <w:sz w:val="24"/>
          <w:szCs w:val="24"/>
        </w:rPr>
        <w:t>.</w:t>
      </w:r>
    </w:p>
    <w:p w:rsidR="00460F79" w:rsidRPr="00020BE5" w:rsidRDefault="00460F79" w:rsidP="00BB760D">
      <w:pPr>
        <w:pStyle w:val="2"/>
        <w:numPr>
          <w:ilvl w:val="3"/>
          <w:numId w:val="1"/>
        </w:numPr>
        <w:tabs>
          <w:tab w:val="clear" w:pos="3861"/>
          <w:tab w:val="left" w:pos="-5812"/>
          <w:tab w:val="left" w:pos="-5670"/>
          <w:tab w:val="left" w:pos="-5387"/>
          <w:tab w:val="left" w:pos="993"/>
        </w:tabs>
        <w:spacing w:before="0" w:after="0" w:line="360" w:lineRule="auto"/>
        <w:ind w:left="709" w:firstLine="0"/>
        <w:jc w:val="center"/>
        <w:rPr>
          <w:rFonts w:ascii="Times New Roman" w:hAnsi="Times New Roman" w:cs="Times New Roman"/>
          <w:i w:val="0"/>
          <w:iCs w:val="0"/>
        </w:rPr>
      </w:pPr>
      <w:bookmarkStart w:id="24" w:name="_Toc270934422"/>
      <w:r w:rsidRPr="00020BE5">
        <w:rPr>
          <w:rFonts w:ascii="Times New Roman" w:hAnsi="Times New Roman" w:cs="Times New Roman"/>
          <w:i w:val="0"/>
          <w:iCs w:val="0"/>
        </w:rPr>
        <w:t>ДИАГНОСТИКА И ПРИНИМАЕМЫЕ МЕРЫ</w:t>
      </w:r>
      <w:bookmarkEnd w:id="24"/>
    </w:p>
    <w:p w:rsidR="00460F79" w:rsidRDefault="00460F79" w:rsidP="00271478">
      <w:pPr>
        <w:pStyle w:val="Style3"/>
        <w:widowControl/>
        <w:spacing w:line="360" w:lineRule="auto"/>
        <w:ind w:firstLine="720"/>
        <w:jc w:val="both"/>
      </w:pPr>
      <w:r w:rsidRPr="00020BE5">
        <w:rPr>
          <w:rStyle w:val="FontStyle49"/>
          <w:sz w:val="24"/>
          <w:szCs w:val="24"/>
        </w:rPr>
        <w:t xml:space="preserve">В случае неисправности цифровой контроллер покажет на экране подробную информацию о ситуации. </w:t>
      </w:r>
    </w:p>
    <w:p w:rsidR="00460F79" w:rsidRPr="00020BE5" w:rsidRDefault="00460F79" w:rsidP="00460F79">
      <w:pPr>
        <w:pStyle w:val="Style3"/>
        <w:widowControl/>
        <w:jc w:val="both"/>
        <w:rPr>
          <w:rStyle w:val="FontStyle49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800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79" w:rsidRPr="00020BE5" w:rsidRDefault="00460F79" w:rsidP="00BB760D">
      <w:pPr>
        <w:pStyle w:val="Style10"/>
        <w:widowControl/>
        <w:numPr>
          <w:ilvl w:val="1"/>
          <w:numId w:val="33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50"/>
          <w:sz w:val="24"/>
          <w:szCs w:val="24"/>
        </w:rPr>
      </w:pPr>
      <w:r w:rsidRPr="00020BE5">
        <w:rPr>
          <w:rStyle w:val="FontStyle50"/>
          <w:sz w:val="24"/>
          <w:szCs w:val="24"/>
        </w:rPr>
        <w:t>Для уменьшения риска травмы или порчи имущества техническое обслуживание всегда должно выполняться допущенным и хорошо подготовленным персоналом.</w:t>
      </w:r>
    </w:p>
    <w:p w:rsidR="00460F79" w:rsidRDefault="00460F79" w:rsidP="00BB760D">
      <w:pPr>
        <w:pStyle w:val="Style10"/>
        <w:widowControl/>
        <w:numPr>
          <w:ilvl w:val="1"/>
          <w:numId w:val="33"/>
        </w:numPr>
        <w:tabs>
          <w:tab w:val="clear" w:pos="2520"/>
          <w:tab w:val="num" w:pos="-3686"/>
          <w:tab w:val="left" w:pos="426"/>
          <w:tab w:val="left" w:pos="993"/>
        </w:tabs>
        <w:spacing w:line="360" w:lineRule="auto"/>
        <w:ind w:left="993" w:hanging="284"/>
        <w:jc w:val="both"/>
        <w:rPr>
          <w:rStyle w:val="FontStyle50"/>
          <w:sz w:val="24"/>
          <w:szCs w:val="24"/>
        </w:rPr>
      </w:pPr>
      <w:r w:rsidRPr="00020BE5">
        <w:rPr>
          <w:rStyle w:val="FontStyle50"/>
          <w:sz w:val="24"/>
          <w:szCs w:val="24"/>
        </w:rPr>
        <w:t>Полностью прочтите и уясните настоящее руководство и следуйте рекомендациям по обслуживанию.</w:t>
      </w:r>
    </w:p>
    <w:tbl>
      <w:tblPr>
        <w:tblW w:w="14476" w:type="dxa"/>
        <w:tblInd w:w="91" w:type="dxa"/>
        <w:tblLook w:val="0000" w:firstRow="0" w:lastRow="0" w:firstColumn="0" w:lastColumn="0" w:noHBand="0" w:noVBand="0"/>
      </w:tblPr>
      <w:tblGrid>
        <w:gridCol w:w="3380"/>
        <w:gridCol w:w="4859"/>
        <w:gridCol w:w="6237"/>
      </w:tblGrid>
      <w:tr w:rsidR="00792106" w:rsidRPr="006E4991" w:rsidTr="00792106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b/>
                <w:bCs/>
              </w:rPr>
              <w:t>Сообщение о тревоге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b/>
                <w:bCs/>
              </w:rPr>
              <w:t>Причина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b/>
                <w:bCs/>
              </w:rPr>
              <w:t>Меры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>
              <w:t>Н</w:t>
            </w:r>
            <w:r w:rsidRPr="006E4991">
              <w:t>изкая т</w:t>
            </w:r>
            <w:r>
              <w:t>емпература охлаждающей жидкости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Низкая внешняя температура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внешнюю температуру</w:t>
            </w:r>
          </w:p>
        </w:tc>
      </w:tr>
      <w:tr w:rsidR="00792106" w:rsidRPr="006E4991" w:rsidTr="00792106">
        <w:trPr>
          <w:trHeight w:val="6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</w:pPr>
            <w:r>
              <w:t>2. Температура охлаждающей жидкости ниже заданного значения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линию заземления «</w:t>
            </w:r>
            <w:proofErr w:type="gramStart"/>
            <w:r>
              <w:noBreakHyphen/>
              <w:t>«</w:t>
            </w:r>
            <w:proofErr w:type="gramEnd"/>
          </w:p>
        </w:tc>
      </w:tr>
      <w:tr w:rsidR="00792106" w:rsidRPr="006E4991" w:rsidTr="00792106">
        <w:trPr>
          <w:trHeight w:val="78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</w:pPr>
            <w:r>
              <w:t>3. Дефект или неправильное соединение датчика охлаждающей жидкости.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Проверьте датчик и подсоединение</w:t>
            </w:r>
          </w:p>
        </w:tc>
      </w:tr>
      <w:tr w:rsidR="00792106" w:rsidRPr="006E4991" w:rsidTr="00792106">
        <w:trPr>
          <w:trHeight w:val="6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</w:pPr>
            <w:r>
              <w:t>4. Дефект нагревателя охлаждающей жидкости.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</w:pPr>
            <w:r>
              <w:t>4. Проверьте нагреватель охлаждающей жидкости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>
              <w:t>Низкий уровень топлива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Низкий уровень топлива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Залейте топливо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Течь топлива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утечку топлива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Дефект датчика уровня топлива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Проверьте датчик уровня топлива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A85E2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lang w:val="en-US"/>
              </w:rPr>
              <w:t xml:space="preserve"> </w:t>
            </w:r>
            <w:r>
              <w:t>М</w:t>
            </w:r>
            <w:proofErr w:type="spellStart"/>
            <w:r>
              <w:rPr>
                <w:lang w:val="en-US"/>
              </w:rPr>
              <w:t>аксимальный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ток</w:t>
            </w:r>
            <w:proofErr w:type="spellEnd"/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нагрузку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  <w:r w:rsidR="00A85E21">
              <w:t>1. Возник ток перевозбуждения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автомат, регулятор</w:t>
            </w:r>
          </w:p>
        </w:tc>
      </w:tr>
      <w:tr w:rsidR="00792106" w:rsidRPr="006E4991" w:rsidTr="00792106">
        <w:trPr>
          <w:trHeight w:val="6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A85E21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A85E21" w:rsidP="00A85E21">
            <w:pPr>
              <w:widowControl/>
              <w:autoSpaceDE/>
              <w:autoSpaceDN/>
              <w:adjustRightInd/>
            </w:pPr>
            <w:r>
              <w:t xml:space="preserve">3. Проверьте значение </w:t>
            </w:r>
            <w:r w:rsidR="00792106">
              <w:t>на автоматическом регуляторе</w:t>
            </w:r>
          </w:p>
        </w:tc>
      </w:tr>
      <w:tr w:rsidR="00792106" w:rsidRPr="006E4991" w:rsidTr="00792106">
        <w:trPr>
          <w:trHeight w:val="514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>
              <w:t>Высокое напряжение батареи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</w:pPr>
            <w:r>
              <w:t>1. Напряжение батареи выше заданного значения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линию заземления «</w:t>
            </w:r>
            <w:proofErr w:type="gramStart"/>
            <w:r>
              <w:noBreakHyphen/>
              <w:t>«</w:t>
            </w:r>
            <w:proofErr w:type="gramEnd"/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Дефект зарядного устройства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зарядное устройство и генератор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Дефект зарядного генератора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Проверьте состояние батареи и электролита</w:t>
            </w:r>
          </w:p>
        </w:tc>
      </w:tr>
      <w:tr w:rsidR="00792106" w:rsidRPr="006E4991" w:rsidTr="00792106">
        <w:trPr>
          <w:trHeight w:val="521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>
              <w:t>Низкое напряжение батареи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</w:pPr>
            <w:r>
              <w:t>1. Напряжение батареи ниже заданного значения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линию заземления «</w:t>
            </w:r>
            <w:proofErr w:type="gramStart"/>
            <w:r>
              <w:t>-»</w:t>
            </w:r>
            <w:proofErr w:type="gramEnd"/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Дефект зарядного устройства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зарядное устройство и генератор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Дефект зарядного генератора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Проверьте состояние батареи и электролита</w:t>
            </w:r>
          </w:p>
        </w:tc>
      </w:tr>
      <w:tr w:rsidR="00792106" w:rsidRPr="006E4991" w:rsidTr="00792106">
        <w:trPr>
          <w:trHeight w:val="513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>
              <w:t>П</w:t>
            </w:r>
            <w:proofErr w:type="spellStart"/>
            <w:r w:rsidR="00792106" w:rsidRPr="006E4991">
              <w:rPr>
                <w:lang w:val="en-US"/>
              </w:rPr>
              <w:t>ерегрузка</w:t>
            </w:r>
            <w:proofErr w:type="spellEnd"/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</w:pPr>
            <w:r>
              <w:t>1. Нагрузка выше номинальной мощности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подключенную нагрузку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Дефект цепи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цепь</w:t>
            </w:r>
          </w:p>
        </w:tc>
      </w:tr>
      <w:tr w:rsidR="00792106" w:rsidRPr="006E4991" w:rsidTr="00792106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Дефект цифрового контроллера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106" w:rsidRPr="006E4991" w:rsidRDefault="00792106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Проверьте цифровой контроллер</w:t>
            </w:r>
          </w:p>
        </w:tc>
      </w:tr>
    </w:tbl>
    <w:p w:rsidR="00460F79" w:rsidRDefault="00460F79" w:rsidP="00460F79">
      <w:r>
        <w:br w:type="page"/>
      </w:r>
    </w:p>
    <w:tbl>
      <w:tblPr>
        <w:tblW w:w="14476" w:type="dxa"/>
        <w:tblInd w:w="91" w:type="dxa"/>
        <w:tblLook w:val="0000" w:firstRow="0" w:lastRow="0" w:firstColumn="0" w:lastColumn="0" w:noHBand="0" w:noVBand="0"/>
      </w:tblPr>
      <w:tblGrid>
        <w:gridCol w:w="3380"/>
        <w:gridCol w:w="4859"/>
        <w:gridCol w:w="6237"/>
      </w:tblGrid>
      <w:tr w:rsidR="00A85E21" w:rsidRPr="006E4991" w:rsidTr="00A85E21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b/>
                <w:bCs/>
              </w:rPr>
              <w:lastRenderedPageBreak/>
              <w:t>Сообщение о тревоге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b/>
                <w:bCs/>
              </w:rPr>
              <w:t>Причина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b/>
                <w:bCs/>
              </w:rPr>
              <w:t>Меры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A85E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>
              <w:t>Датчик скорости неисправен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Датчик скорости: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sym w:font="Wingdings 2" w:char="F097"/>
            </w:r>
            <w:r>
              <w:t xml:space="preserve"> Микропроцессор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sym w:font="Wingdings 2" w:char="F097"/>
            </w:r>
            <w:r>
              <w:t xml:space="preserve"> Микропроцессор</w:t>
            </w:r>
          </w:p>
        </w:tc>
      </w:tr>
      <w:tr w:rsidR="00A85E21" w:rsidRPr="006E4991" w:rsidTr="00A85E21">
        <w:trPr>
          <w:trHeight w:val="828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Дефект микропроцессора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1. Проверьте напряжение микропроцессора и замените его (напряжение микропроцессора мин. IV при запуске двигателя)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Неправильная установка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подключение микропроцессора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Неправильное подключение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sym w:font="Wingdings 2" w:char="F097"/>
            </w:r>
            <w:r>
              <w:t xml:space="preserve"> От напряжения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sym w:font="Wingdings 2" w:char="F097"/>
            </w:r>
            <w:r>
              <w:t xml:space="preserve"> От напряжения</w:t>
            </w:r>
          </w:p>
        </w:tc>
      </w:tr>
      <w:tr w:rsidR="00A85E21" w:rsidRPr="006E4991" w:rsidTr="00A85E21">
        <w:trPr>
          <w:trHeight w:val="561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1. Исчезло остаточное намагничивание генератора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Возбуждение от батареи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Помехи со стороны генератора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наличие помех</w:t>
            </w:r>
          </w:p>
        </w:tc>
      </w:tr>
      <w:tr w:rsidR="00A85E21" w:rsidRPr="006E4991" w:rsidTr="00A85E21">
        <w:trPr>
          <w:trHeight w:val="547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>
              <w:t>Д</w:t>
            </w:r>
            <w:r w:rsidRPr="006E4991">
              <w:t>ополнитель</w:t>
            </w:r>
            <w:r>
              <w:t>ный ввод прерывателя неисправен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1. Дефе</w:t>
            </w:r>
            <w:proofErr w:type="gramStart"/>
            <w:r>
              <w:t>кт всп</w:t>
            </w:r>
            <w:proofErr w:type="gramEnd"/>
            <w:r>
              <w:t>омогательного контакта прерывателя цепи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1. Проверьте вспомогательный контакт прерывателя цепи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Прерыватель цепи не работает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состояние прерывателя цепи</w:t>
            </w:r>
          </w:p>
        </w:tc>
      </w:tr>
      <w:tr w:rsidR="00A85E21" w:rsidRPr="006E4991" w:rsidTr="00A85E21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224097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lang w:val="en-US"/>
              </w:rPr>
              <w:t xml:space="preserve"> </w:t>
            </w:r>
            <w:proofErr w:type="spellStart"/>
            <w:r w:rsidR="0099131D">
              <w:rPr>
                <w:lang w:val="en-US"/>
              </w:rPr>
              <w:t>Батарея</w:t>
            </w:r>
            <w:proofErr w:type="spellEnd"/>
            <w:r w:rsidR="0099131D">
              <w:rPr>
                <w:lang w:val="en-US"/>
              </w:rPr>
              <w:t xml:space="preserve"> </w:t>
            </w:r>
            <w:proofErr w:type="spellStart"/>
            <w:r w:rsidR="0099131D">
              <w:rPr>
                <w:lang w:val="en-US"/>
              </w:rPr>
              <w:t>не</w:t>
            </w:r>
            <w:proofErr w:type="spellEnd"/>
            <w:r w:rsidR="0099131D">
              <w:t xml:space="preserve"> </w:t>
            </w:r>
            <w:proofErr w:type="spellStart"/>
            <w:r>
              <w:rPr>
                <w:lang w:val="en-US"/>
              </w:rPr>
              <w:t>заряжается</w:t>
            </w:r>
            <w:proofErr w:type="spellEnd"/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Дефект зарядного генератора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генератор зарядки</w:t>
            </w:r>
          </w:p>
        </w:tc>
      </w:tr>
      <w:tr w:rsidR="00A85E21" w:rsidRPr="006E4991" w:rsidTr="00A85E21">
        <w:trPr>
          <w:trHeight w:val="56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6E4991">
              <w:t xml:space="preserve"> </w:t>
            </w:r>
            <w:r w:rsidR="00A85E21" w:rsidRPr="006E4991">
              <w:t>Низкое давление масла</w:t>
            </w:r>
          </w:p>
          <w:p w:rsidR="00A85E21" w:rsidRPr="00224097" w:rsidRDefault="00A85E21" w:rsidP="00224097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Давление масла ниже заданного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утечку масла</w:t>
            </w:r>
          </w:p>
        </w:tc>
      </w:tr>
      <w:tr w:rsidR="00A85E21" w:rsidRPr="006E4991" w:rsidTr="00A85E21">
        <w:trPr>
          <w:trHeight w:val="6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2. Неправильное подключение или плохая работа датчика давления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количество масла</w:t>
            </w:r>
          </w:p>
        </w:tc>
      </w:tr>
      <w:tr w:rsidR="00A85E21" w:rsidRPr="006E4991" w:rsidTr="00A85E21">
        <w:trPr>
          <w:trHeight w:val="497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3. Дефект датчика температуры давления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3. Проверьте подключение и работу датчика давления</w:t>
            </w:r>
          </w:p>
        </w:tc>
      </w:tr>
      <w:tr w:rsidR="00A85E21" w:rsidRPr="006E4991" w:rsidTr="00A85E21">
        <w:trPr>
          <w:trHeight w:val="448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</w:pPr>
            <w:r w:rsidRPr="006E4991">
              <w:t xml:space="preserve"> </w:t>
            </w:r>
            <w:r w:rsidR="00A85E21" w:rsidRPr="006E4991">
              <w:t>Высокая температура охл</w:t>
            </w:r>
            <w:r w:rsidR="00A85E21">
              <w:t>аждающей</w:t>
            </w:r>
            <w:r w:rsidR="00A85E21" w:rsidRPr="006E4991">
              <w:t xml:space="preserve"> жидкости</w:t>
            </w:r>
          </w:p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1. Температура охлаждающей жидкости выше заданной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1. Проверьте уровень масла и охлаждающей жидкости</w:t>
            </w:r>
          </w:p>
        </w:tc>
      </w:tr>
      <w:tr w:rsidR="00A85E21" w:rsidRPr="006E4991" w:rsidTr="00A85E21">
        <w:trPr>
          <w:trHeight w:val="584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2. Неправильное подключение или плохая работа датчика температуры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Проверьте процентное содержание антифриза</w:t>
            </w:r>
          </w:p>
        </w:tc>
      </w:tr>
      <w:tr w:rsidR="00A85E21" w:rsidRPr="006E4991" w:rsidTr="00A85E21">
        <w:trPr>
          <w:trHeight w:val="422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3. Дефект датчика температуры охлаждающей жидкости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3. Проверьте нагрузку</w:t>
            </w:r>
          </w:p>
        </w:tc>
      </w:tr>
      <w:tr w:rsidR="00A85E21" w:rsidRPr="006E4991" w:rsidTr="00A85E21">
        <w:trPr>
          <w:trHeight w:val="572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4. Проверьте подключение и работу датчика температуры</w:t>
            </w:r>
          </w:p>
        </w:tc>
      </w:tr>
      <w:tr w:rsidR="00A85E21" w:rsidRPr="006E4991" w:rsidTr="00A85E21">
        <w:trPr>
          <w:trHeight w:val="499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 w:rsidR="00A85E21" w:rsidRPr="006E4991">
              <w:t xml:space="preserve">Двигатель не </w:t>
            </w:r>
            <w:r w:rsidR="00A85E21">
              <w:t>з</w:t>
            </w:r>
            <w:r>
              <w:t>апускается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  <w:r>
              <w:t>1. Двигатель не запускается после заданного количества попыток</w:t>
            </w:r>
          </w:p>
        </w:tc>
      </w:tr>
      <w:tr w:rsidR="00A85E21" w:rsidRPr="006E4991" w:rsidTr="00A85E21">
        <w:trPr>
          <w:trHeight w:val="79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 xml:space="preserve">1) Проверьте </w:t>
            </w:r>
            <w:proofErr w:type="spellStart"/>
            <w:r>
              <w:t>топливопровод</w:t>
            </w:r>
            <w:proofErr w:type="spellEnd"/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2) Проверьте пусковой мотор и реле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3) Проверьте выключатель давления масла</w:t>
            </w:r>
          </w:p>
        </w:tc>
      </w:tr>
      <w:tr w:rsidR="00A85E21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E21" w:rsidRPr="006E4991" w:rsidRDefault="00A85E21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4) Пров</w:t>
            </w:r>
            <w:r w:rsidR="00224097">
              <w:t>ерьте подачу питания на линии</w:t>
            </w:r>
          </w:p>
        </w:tc>
      </w:tr>
      <w:tr w:rsidR="00224097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Default="00224097" w:rsidP="00C84A6B">
            <w:pPr>
              <w:widowControl/>
              <w:autoSpaceDE/>
              <w:autoSpaceDN/>
              <w:adjustRightInd/>
            </w:pPr>
            <w:r>
              <w:t>1. Двигатель не запускается после заданного количества попыток</w:t>
            </w:r>
          </w:p>
          <w:p w:rsidR="00224097" w:rsidRPr="006E4991" w:rsidRDefault="00224097" w:rsidP="00C84A6B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5) Проверьте микропроцессор</w:t>
            </w:r>
          </w:p>
        </w:tc>
      </w:tr>
      <w:tr w:rsidR="00224097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C84A6B">
            <w:pPr>
              <w:widowControl/>
              <w:autoSpaceDE/>
              <w:autoSpaceDN/>
              <w:adjustRightInd/>
            </w:pPr>
            <w:r>
              <w:t>2. Двигатель запускается, но не выходит на номинальную мощность/частоту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6) Проверьте блок управления скоростью</w:t>
            </w:r>
          </w:p>
        </w:tc>
      </w:tr>
      <w:tr w:rsidR="00224097" w:rsidRPr="006E4991" w:rsidTr="00A85E21">
        <w:trPr>
          <w:trHeight w:val="549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C84A6B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>
              <w:t>2. Двигатель запускается, но не выходит на номинальную мощность/частоту</w:t>
            </w:r>
          </w:p>
        </w:tc>
      </w:tr>
      <w:tr w:rsidR="00224097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 xml:space="preserve">1) Проверьте </w:t>
            </w:r>
            <w:proofErr w:type="spellStart"/>
            <w:r>
              <w:t>топливопровод</w:t>
            </w:r>
            <w:proofErr w:type="spellEnd"/>
          </w:p>
        </w:tc>
      </w:tr>
      <w:tr w:rsidR="00224097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2) Проверьте микропроцессор</w:t>
            </w:r>
          </w:p>
        </w:tc>
      </w:tr>
      <w:tr w:rsidR="00224097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3) Проверьте блок управления скоростью</w:t>
            </w:r>
          </w:p>
        </w:tc>
      </w:tr>
      <w:tr w:rsidR="00224097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>
              <w:t>4) Проверьте настройки номинального напряжения/частоты</w:t>
            </w:r>
          </w:p>
        </w:tc>
      </w:tr>
      <w:tr w:rsidR="00224097" w:rsidRPr="006E4991" w:rsidTr="00A85E21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</w:rPr>
            </w:pPr>
            <w:r w:rsidRPr="006E4991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5) Отрегулируйте напряжение/частоту</w:t>
            </w:r>
          </w:p>
        </w:tc>
      </w:tr>
      <w:tr w:rsidR="00224097" w:rsidRPr="006E4991" w:rsidTr="00A85E21">
        <w:trPr>
          <w:trHeight w:val="433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>
              <w:t xml:space="preserve"> </w:t>
            </w:r>
            <w:r w:rsidRPr="006E4991">
              <w:t>Превышение скорости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микропроцессор</w:t>
            </w:r>
          </w:p>
        </w:tc>
      </w:tr>
      <w:tr w:rsidR="00224097" w:rsidRPr="006E4991" w:rsidTr="00A85E21">
        <w:trPr>
          <w:trHeight w:val="441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 xml:space="preserve"> 1. </w:t>
            </w:r>
            <w:proofErr w:type="gramStart"/>
            <w:r>
              <w:t>Скорость двигателя выше заданной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>
              <w:t>2. Проверьте заданное значение на блоке управления скоростью</w:t>
            </w:r>
          </w:p>
        </w:tc>
      </w:tr>
      <w:tr w:rsidR="00224097" w:rsidRPr="006E4991" w:rsidTr="00A85E21">
        <w:trPr>
          <w:trHeight w:val="449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>
              <w:t>3. Проверьте заданное значение на цифровом контроллере</w:t>
            </w:r>
          </w:p>
        </w:tc>
      </w:tr>
      <w:tr w:rsidR="00224097" w:rsidRPr="006E4991" w:rsidTr="00A85E21">
        <w:trPr>
          <w:trHeight w:val="410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4097" w:rsidRPr="00224097" w:rsidRDefault="00224097" w:rsidP="0022409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C84A6B">
              <w:t xml:space="preserve"> </w:t>
            </w:r>
            <w:proofErr w:type="spellStart"/>
            <w:r w:rsidRPr="006E4991">
              <w:rPr>
                <w:lang w:val="en-US"/>
              </w:rPr>
              <w:t>Аварийная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остановка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Нажата аварийная кнопка</w:t>
            </w:r>
          </w:p>
        </w:tc>
        <w:tc>
          <w:tcPr>
            <w:tcW w:w="62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Отпустите аварийную кнопку</w:t>
            </w:r>
          </w:p>
        </w:tc>
      </w:tr>
      <w:tr w:rsidR="00224097" w:rsidRPr="006E4991" w:rsidTr="00A85E21">
        <w:trPr>
          <w:trHeight w:val="410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8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Дефект аварийной кнопки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2. Замените аварийную кнопку</w:t>
            </w:r>
          </w:p>
        </w:tc>
      </w:tr>
    </w:tbl>
    <w:p w:rsidR="00460F79" w:rsidRDefault="00460F79" w:rsidP="00460F79">
      <w:r>
        <w:br w:type="page"/>
      </w:r>
    </w:p>
    <w:tbl>
      <w:tblPr>
        <w:tblW w:w="14476" w:type="dxa"/>
        <w:tblInd w:w="91" w:type="dxa"/>
        <w:tblLook w:val="0000" w:firstRow="0" w:lastRow="0" w:firstColumn="0" w:lastColumn="0" w:noHBand="0" w:noVBand="0"/>
      </w:tblPr>
      <w:tblGrid>
        <w:gridCol w:w="3380"/>
        <w:gridCol w:w="4859"/>
        <w:gridCol w:w="6237"/>
      </w:tblGrid>
      <w:tr w:rsidR="00224097" w:rsidTr="00224097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4097" w:rsidRDefault="00224097" w:rsidP="0063711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Сообщение о тревоге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4097" w:rsidRDefault="00224097" w:rsidP="0063711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Причина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4097" w:rsidRDefault="00224097" w:rsidP="0063711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Меры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Превышение напряжения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>
              <w:t>1. Проверьте напряжение генератора без нагрузки</w:t>
            </w:r>
          </w:p>
        </w:tc>
      </w:tr>
      <w:tr w:rsidR="00224097" w:rsidRPr="006E4991" w:rsidTr="00224097">
        <w:trPr>
          <w:trHeight w:val="491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 w:rsidRPr="006E4991">
              <w:t>2. Проверьте авторегулятор и выпрямитель генератора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1. Напряжение генератора выше заданного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 w:rsidRPr="006E4991">
              <w:t>3. Проверьте нагрузку</w:t>
            </w:r>
          </w:p>
        </w:tc>
      </w:tr>
      <w:tr w:rsidR="00224097" w:rsidRPr="006E4991" w:rsidTr="00224097">
        <w:trPr>
          <w:trHeight w:val="6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 w:rsidRPr="006E4991">
              <w:t>4. Проверьте значение номинального и повышенного напряжения на цифровом контроллере</w:t>
            </w:r>
          </w:p>
        </w:tc>
      </w:tr>
      <w:tr w:rsidR="00224097" w:rsidRPr="006E4991" w:rsidTr="00224097">
        <w:trPr>
          <w:trHeight w:val="502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224097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C84A6B">
              <w:t xml:space="preserve"> </w:t>
            </w:r>
            <w:proofErr w:type="spellStart"/>
            <w:r w:rsidR="00ED004C">
              <w:rPr>
                <w:lang w:val="en-US"/>
              </w:rPr>
              <w:t>Ни</w:t>
            </w:r>
            <w:proofErr w:type="spellEnd"/>
            <w:r w:rsidR="00ED004C">
              <w:t>з</w:t>
            </w:r>
            <w:proofErr w:type="spellStart"/>
            <w:r w:rsidRPr="006E4991">
              <w:rPr>
                <w:lang w:val="en-US"/>
              </w:rPr>
              <w:t>кое</w:t>
            </w:r>
            <w:proofErr w:type="spellEnd"/>
            <w:r w:rsidRPr="006E4991">
              <w:rPr>
                <w:lang w:val="en-US"/>
              </w:rPr>
              <w:t xml:space="preserve"> </w:t>
            </w:r>
            <w:proofErr w:type="spellStart"/>
            <w:r w:rsidRPr="006E4991">
              <w:rPr>
                <w:lang w:val="en-US"/>
              </w:rPr>
              <w:t>напря</w:t>
            </w:r>
            <w:r>
              <w:rPr>
                <w:lang w:val="en-US"/>
              </w:rPr>
              <w:t>жение</w:t>
            </w:r>
            <w:proofErr w:type="spellEnd"/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номинальную скорость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 w:rsidRPr="006E4991">
              <w:t>2. Проверьте напряжение генератора без нагрузки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224097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 w:rsidRPr="006E4991">
              <w:t>3. Проверьте авторегулятор и выпрямитель генератора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224097">
            <w:pPr>
              <w:widowControl/>
              <w:autoSpaceDE/>
              <w:autoSpaceDN/>
              <w:adjustRightInd/>
              <w:spacing w:line="360" w:lineRule="auto"/>
            </w:pPr>
            <w:r>
              <w:t> 1. Напряжение генератора ниже заданного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 w:rsidRPr="006E4991">
              <w:t>4. Проверьте нагрузку</w:t>
            </w:r>
          </w:p>
        </w:tc>
      </w:tr>
      <w:tr w:rsidR="00224097" w:rsidRPr="006E4991" w:rsidTr="00224097">
        <w:trPr>
          <w:trHeight w:val="6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 w:rsidRPr="006E4991">
              <w:t>5. Проверьте значение номинального и повышенного напряжения на цифровом контроллере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 w:rsidRPr="006E4991">
              <w:t>6. Проверьте плавкий предохранитель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224097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Максимальный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ток</w:t>
            </w:r>
            <w:proofErr w:type="spellEnd"/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нагрузку</w:t>
            </w:r>
          </w:p>
        </w:tc>
      </w:tr>
      <w:tr w:rsidR="00224097" w:rsidRPr="006E4991" w:rsidTr="00224097">
        <w:trPr>
          <w:trHeight w:val="315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1. Ток генератора выше заданного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 w:rsidRPr="006E4991">
              <w:t>2. Проверьте цепь</w:t>
            </w:r>
          </w:p>
        </w:tc>
      </w:tr>
      <w:tr w:rsidR="00224097" w:rsidRPr="006E4991" w:rsidTr="00224097">
        <w:trPr>
          <w:trHeight w:val="421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 w:rsidRPr="006E4991">
              <w:t>3. Проверьте заданное значение номинального и максимального тока на цифровом контроллере</w:t>
            </w:r>
          </w:p>
        </w:tc>
      </w:tr>
      <w:tr w:rsidR="00224097" w:rsidRPr="006E4991" w:rsidTr="00224097">
        <w:trPr>
          <w:trHeight w:val="451"/>
        </w:trPr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</w:rPr>
            </w:pPr>
            <w:r w:rsidRPr="006E4991">
              <w:t xml:space="preserve"> </w:t>
            </w:r>
            <w:r>
              <w:t>Р</w:t>
            </w:r>
            <w:r w:rsidRPr="006E4991">
              <w:t>ел</w:t>
            </w:r>
            <w:r>
              <w:t>е заземления максимального тока</w:t>
            </w:r>
          </w:p>
        </w:tc>
        <w:tc>
          <w:tcPr>
            <w:tcW w:w="48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</w:pPr>
            <w:r>
              <w:t>1. Приведено в действие реле зазе</w:t>
            </w:r>
            <w:r w:rsidR="00BB0F14">
              <w:t>мления максимального тока</w:t>
            </w:r>
          </w:p>
          <w:p w:rsidR="00224097" w:rsidRPr="006E4991" w:rsidRDefault="00224097" w:rsidP="00637114">
            <w:pPr>
              <w:spacing w:line="360" w:lineRule="auto"/>
            </w:pPr>
            <w: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  <w:r>
              <w:t>1. Проверьте нагрузочный провод</w:t>
            </w:r>
          </w:p>
        </w:tc>
      </w:tr>
      <w:tr w:rsidR="00224097" w:rsidRPr="006E4991" w:rsidTr="00224097">
        <w:trPr>
          <w:trHeight w:val="630"/>
        </w:trPr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</w:rPr>
            </w:pPr>
          </w:p>
        </w:tc>
        <w:tc>
          <w:tcPr>
            <w:tcW w:w="4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637114">
            <w:pPr>
              <w:widowControl/>
              <w:autoSpaceDE/>
              <w:autoSpaceDN/>
              <w:adjustRightInd/>
              <w:spacing w:line="360" w:lineRule="auto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97" w:rsidRPr="006E4991" w:rsidRDefault="00224097" w:rsidP="00224097">
            <w:pPr>
              <w:widowControl/>
              <w:autoSpaceDE/>
              <w:autoSpaceDN/>
              <w:adjustRightInd/>
            </w:pPr>
            <w:r w:rsidRPr="006E4991">
              <w:t xml:space="preserve">2. Проверьте состояние цепи и заданное значение реле заземления максимального тока </w:t>
            </w:r>
          </w:p>
        </w:tc>
      </w:tr>
    </w:tbl>
    <w:p w:rsidR="00460F79" w:rsidRDefault="00460F79" w:rsidP="00460F79">
      <w:pPr>
        <w:pStyle w:val="Style10"/>
        <w:widowControl/>
        <w:tabs>
          <w:tab w:val="left" w:pos="302"/>
        </w:tabs>
        <w:spacing w:line="360" w:lineRule="auto"/>
        <w:jc w:val="both"/>
        <w:rPr>
          <w:rStyle w:val="FontStyle50"/>
          <w:sz w:val="24"/>
          <w:szCs w:val="24"/>
        </w:rPr>
      </w:pPr>
    </w:p>
    <w:p w:rsidR="00460F79" w:rsidRPr="005735ED" w:rsidRDefault="00460F79" w:rsidP="00460F79">
      <w:pPr>
        <w:pStyle w:val="Style4"/>
        <w:widowControl/>
        <w:spacing w:line="360" w:lineRule="auto"/>
        <w:jc w:val="both"/>
        <w:rPr>
          <w:rStyle w:val="FontStyle16"/>
          <w:i w:val="0"/>
          <w:iCs w:val="0"/>
          <w:sz w:val="24"/>
          <w:szCs w:val="24"/>
        </w:rPr>
      </w:pPr>
    </w:p>
    <w:p w:rsidR="00B2285F" w:rsidRDefault="00B2285F"/>
    <w:sectPr w:rsidR="00B2285F" w:rsidSect="00637114">
      <w:pgSz w:w="16837" w:h="23810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CB2"/>
    <w:multiLevelType w:val="hybridMultilevel"/>
    <w:tmpl w:val="87D8D820"/>
    <w:lvl w:ilvl="0" w:tplc="890E7E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05246E6B"/>
    <w:multiLevelType w:val="singleLevel"/>
    <w:tmpl w:val="865A9046"/>
    <w:lvl w:ilvl="0">
      <w:start w:val="7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E213128"/>
    <w:multiLevelType w:val="hybridMultilevel"/>
    <w:tmpl w:val="1EDC32F0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4C3FF1"/>
    <w:multiLevelType w:val="hybridMultilevel"/>
    <w:tmpl w:val="93E2D3A0"/>
    <w:lvl w:ilvl="0" w:tplc="D93EB8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5B454F0"/>
    <w:multiLevelType w:val="hybridMultilevel"/>
    <w:tmpl w:val="7B62EBF6"/>
    <w:lvl w:ilvl="0" w:tplc="890E7E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16DB71AC"/>
    <w:multiLevelType w:val="hybridMultilevel"/>
    <w:tmpl w:val="38C2FCB0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41271C"/>
    <w:multiLevelType w:val="hybridMultilevel"/>
    <w:tmpl w:val="3232132C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EF35EF"/>
    <w:multiLevelType w:val="hybridMultilevel"/>
    <w:tmpl w:val="9F4A70FE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240A9C"/>
    <w:multiLevelType w:val="multilevel"/>
    <w:tmpl w:val="B2D2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0A461D4"/>
    <w:multiLevelType w:val="hybridMultilevel"/>
    <w:tmpl w:val="925088E4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C840E5"/>
    <w:multiLevelType w:val="singleLevel"/>
    <w:tmpl w:val="B7BC3E0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2F84B67"/>
    <w:multiLevelType w:val="singleLevel"/>
    <w:tmpl w:val="2DFEDA4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238F6D4D"/>
    <w:multiLevelType w:val="hybridMultilevel"/>
    <w:tmpl w:val="C2689576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B12839"/>
    <w:multiLevelType w:val="hybridMultilevel"/>
    <w:tmpl w:val="9AE82C2A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885A80"/>
    <w:multiLevelType w:val="hybridMultilevel"/>
    <w:tmpl w:val="5472FCFA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9A3143"/>
    <w:multiLevelType w:val="hybridMultilevel"/>
    <w:tmpl w:val="04D6C666"/>
    <w:lvl w:ilvl="0" w:tplc="F5BCE388">
      <w:start w:val="1"/>
      <w:numFmt w:val="decimal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866B6"/>
    <w:multiLevelType w:val="hybridMultilevel"/>
    <w:tmpl w:val="3CDE9998"/>
    <w:lvl w:ilvl="0" w:tplc="F5BCE388">
      <w:start w:val="1"/>
      <w:numFmt w:val="decimal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0186F"/>
    <w:multiLevelType w:val="hybridMultilevel"/>
    <w:tmpl w:val="03D6A296"/>
    <w:lvl w:ilvl="0" w:tplc="F5BCE388">
      <w:start w:val="1"/>
      <w:numFmt w:val="decimal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B686B"/>
    <w:multiLevelType w:val="hybridMultilevel"/>
    <w:tmpl w:val="325A086C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E51BAC"/>
    <w:multiLevelType w:val="hybridMultilevel"/>
    <w:tmpl w:val="9ED62830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FB4A9B"/>
    <w:multiLevelType w:val="hybridMultilevel"/>
    <w:tmpl w:val="A4CCC752"/>
    <w:lvl w:ilvl="0" w:tplc="0419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21"/>
        </w:tabs>
        <w:ind w:left="2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21">
    <w:nsid w:val="559152C3"/>
    <w:multiLevelType w:val="singleLevel"/>
    <w:tmpl w:val="A1D05958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574B1234"/>
    <w:multiLevelType w:val="multilevel"/>
    <w:tmpl w:val="B2D2B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A0362B2"/>
    <w:multiLevelType w:val="singleLevel"/>
    <w:tmpl w:val="B7BC3E0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D4A2298"/>
    <w:multiLevelType w:val="hybridMultilevel"/>
    <w:tmpl w:val="C50042CA"/>
    <w:lvl w:ilvl="0" w:tplc="F5BCE388">
      <w:start w:val="1"/>
      <w:numFmt w:val="decimal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8558B"/>
    <w:multiLevelType w:val="hybridMultilevel"/>
    <w:tmpl w:val="0038BA30"/>
    <w:lvl w:ilvl="0" w:tplc="F5BCE388">
      <w:start w:val="1"/>
      <w:numFmt w:val="decimal"/>
      <w:lvlText w:val="%1)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774CA"/>
    <w:multiLevelType w:val="hybridMultilevel"/>
    <w:tmpl w:val="968AB6FA"/>
    <w:lvl w:ilvl="0" w:tplc="890E7E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7">
    <w:nsid w:val="632837AF"/>
    <w:multiLevelType w:val="hybridMultilevel"/>
    <w:tmpl w:val="D3A8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F24AB"/>
    <w:multiLevelType w:val="hybridMultilevel"/>
    <w:tmpl w:val="F1027134"/>
    <w:lvl w:ilvl="0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D0B1EE5"/>
    <w:multiLevelType w:val="singleLevel"/>
    <w:tmpl w:val="CBBEC93E"/>
    <w:lvl w:ilvl="0">
      <w:start w:val="1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E9F0BE7"/>
    <w:multiLevelType w:val="hybridMultilevel"/>
    <w:tmpl w:val="8CCA8B92"/>
    <w:lvl w:ilvl="0" w:tplc="890E7E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1">
    <w:nsid w:val="752026A9"/>
    <w:multiLevelType w:val="singleLevel"/>
    <w:tmpl w:val="B7BC3E0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79EA59A6"/>
    <w:multiLevelType w:val="singleLevel"/>
    <w:tmpl w:val="E7CE9142"/>
    <w:lvl w:ilvl="0">
      <w:start w:val="5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7B4A2408"/>
    <w:multiLevelType w:val="hybridMultilevel"/>
    <w:tmpl w:val="E1B2EE22"/>
    <w:lvl w:ilvl="0" w:tplc="890E7E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1" w:tplc="890E7E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7CF34227"/>
    <w:multiLevelType w:val="singleLevel"/>
    <w:tmpl w:val="2DFEDA4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1"/>
  </w:num>
  <w:num w:numId="5">
    <w:abstractNumId w:val="10"/>
  </w:num>
  <w:num w:numId="6">
    <w:abstractNumId w:val="34"/>
  </w:num>
  <w:num w:numId="7">
    <w:abstractNumId w:val="34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23"/>
  </w:num>
  <w:num w:numId="12">
    <w:abstractNumId w:val="21"/>
  </w:num>
  <w:num w:numId="13">
    <w:abstractNumId w:val="8"/>
  </w:num>
  <w:num w:numId="14">
    <w:abstractNumId w:val="15"/>
  </w:num>
  <w:num w:numId="15">
    <w:abstractNumId w:val="3"/>
  </w:num>
  <w:num w:numId="16">
    <w:abstractNumId w:val="27"/>
  </w:num>
  <w:num w:numId="17">
    <w:abstractNumId w:val="22"/>
  </w:num>
  <w:num w:numId="18">
    <w:abstractNumId w:val="28"/>
  </w:num>
  <w:num w:numId="19">
    <w:abstractNumId w:val="0"/>
  </w:num>
  <w:num w:numId="20">
    <w:abstractNumId w:val="30"/>
  </w:num>
  <w:num w:numId="21">
    <w:abstractNumId w:val="26"/>
  </w:num>
  <w:num w:numId="22">
    <w:abstractNumId w:val="4"/>
  </w:num>
  <w:num w:numId="23">
    <w:abstractNumId w:val="33"/>
  </w:num>
  <w:num w:numId="24">
    <w:abstractNumId w:val="9"/>
  </w:num>
  <w:num w:numId="25">
    <w:abstractNumId w:val="6"/>
  </w:num>
  <w:num w:numId="26">
    <w:abstractNumId w:val="7"/>
  </w:num>
  <w:num w:numId="27">
    <w:abstractNumId w:val="5"/>
  </w:num>
  <w:num w:numId="28">
    <w:abstractNumId w:val="18"/>
  </w:num>
  <w:num w:numId="29">
    <w:abstractNumId w:val="14"/>
  </w:num>
  <w:num w:numId="30">
    <w:abstractNumId w:val="2"/>
  </w:num>
  <w:num w:numId="31">
    <w:abstractNumId w:val="19"/>
  </w:num>
  <w:num w:numId="32">
    <w:abstractNumId w:val="12"/>
  </w:num>
  <w:num w:numId="33">
    <w:abstractNumId w:val="13"/>
  </w:num>
  <w:num w:numId="34">
    <w:abstractNumId w:val="24"/>
  </w:num>
  <w:num w:numId="35">
    <w:abstractNumId w:val="25"/>
  </w:num>
  <w:num w:numId="36">
    <w:abstractNumId w:val="17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1A"/>
    <w:rsid w:val="00113009"/>
    <w:rsid w:val="00224097"/>
    <w:rsid w:val="00271478"/>
    <w:rsid w:val="00460F79"/>
    <w:rsid w:val="00471530"/>
    <w:rsid w:val="005C5BB3"/>
    <w:rsid w:val="005D7629"/>
    <w:rsid w:val="00637114"/>
    <w:rsid w:val="006B544A"/>
    <w:rsid w:val="00792106"/>
    <w:rsid w:val="0099131D"/>
    <w:rsid w:val="009C3339"/>
    <w:rsid w:val="00A85E21"/>
    <w:rsid w:val="00B2285F"/>
    <w:rsid w:val="00B23E4A"/>
    <w:rsid w:val="00BB0F14"/>
    <w:rsid w:val="00BB760D"/>
    <w:rsid w:val="00C84A6B"/>
    <w:rsid w:val="00CA4E7A"/>
    <w:rsid w:val="00EB171A"/>
    <w:rsid w:val="00E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0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0F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0F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0F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0F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0F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0F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0F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0F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0F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0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0F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0F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6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0F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0F79"/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uiPriority w:val="99"/>
    <w:rsid w:val="00460F79"/>
    <w:pPr>
      <w:jc w:val="both"/>
    </w:pPr>
  </w:style>
  <w:style w:type="paragraph" w:customStyle="1" w:styleId="Style2">
    <w:name w:val="Style2"/>
    <w:basedOn w:val="a"/>
    <w:uiPriority w:val="99"/>
    <w:rsid w:val="00460F79"/>
  </w:style>
  <w:style w:type="paragraph" w:customStyle="1" w:styleId="Style3">
    <w:name w:val="Style3"/>
    <w:basedOn w:val="a"/>
    <w:uiPriority w:val="99"/>
    <w:rsid w:val="00460F79"/>
  </w:style>
  <w:style w:type="paragraph" w:customStyle="1" w:styleId="Style4">
    <w:name w:val="Style4"/>
    <w:basedOn w:val="a"/>
    <w:uiPriority w:val="99"/>
    <w:rsid w:val="00460F79"/>
  </w:style>
  <w:style w:type="character" w:customStyle="1" w:styleId="FontStyle11">
    <w:name w:val="Font Style11"/>
    <w:basedOn w:val="a0"/>
    <w:uiPriority w:val="99"/>
    <w:rsid w:val="00460F7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2">
    <w:name w:val="Font Style12"/>
    <w:basedOn w:val="a0"/>
    <w:uiPriority w:val="99"/>
    <w:rsid w:val="00460F79"/>
    <w:rPr>
      <w:rFonts w:ascii="Consolas" w:hAnsi="Consolas" w:cs="Consolas"/>
      <w:sz w:val="38"/>
      <w:szCs w:val="38"/>
    </w:rPr>
  </w:style>
  <w:style w:type="character" w:customStyle="1" w:styleId="FontStyle13">
    <w:name w:val="Font Style13"/>
    <w:basedOn w:val="a0"/>
    <w:uiPriority w:val="99"/>
    <w:rsid w:val="00460F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60F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460F79"/>
    <w:pPr>
      <w:jc w:val="both"/>
    </w:pPr>
  </w:style>
  <w:style w:type="character" w:customStyle="1" w:styleId="FontStyle15">
    <w:name w:val="Font Style15"/>
    <w:basedOn w:val="a0"/>
    <w:uiPriority w:val="99"/>
    <w:rsid w:val="00460F79"/>
    <w:rPr>
      <w:rFonts w:ascii="Impact" w:hAnsi="Impact" w:cs="Impact"/>
      <w:sz w:val="14"/>
      <w:szCs w:val="14"/>
    </w:rPr>
  </w:style>
  <w:style w:type="character" w:customStyle="1" w:styleId="FontStyle16">
    <w:name w:val="Font Style16"/>
    <w:basedOn w:val="a0"/>
    <w:uiPriority w:val="99"/>
    <w:rsid w:val="00460F7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7">
    <w:name w:val="Font Style17"/>
    <w:basedOn w:val="a0"/>
    <w:uiPriority w:val="99"/>
    <w:rsid w:val="00460F79"/>
    <w:rPr>
      <w:rFonts w:ascii="Corbel" w:hAnsi="Corbel" w:cs="Corbel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460F79"/>
    <w:rPr>
      <w:rFonts w:ascii="Corbel" w:hAnsi="Corbel" w:cs="Corbel"/>
      <w:b/>
      <w:bCs/>
      <w:spacing w:val="-40"/>
      <w:sz w:val="46"/>
      <w:szCs w:val="46"/>
    </w:rPr>
  </w:style>
  <w:style w:type="character" w:customStyle="1" w:styleId="FontStyle19">
    <w:name w:val="Font Style19"/>
    <w:basedOn w:val="a0"/>
    <w:uiPriority w:val="99"/>
    <w:rsid w:val="00460F79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0">
    <w:name w:val="Font Style20"/>
    <w:basedOn w:val="a0"/>
    <w:uiPriority w:val="99"/>
    <w:rsid w:val="00460F79"/>
    <w:rPr>
      <w:rFonts w:ascii="Sylfaen" w:hAnsi="Sylfaen" w:cs="Sylfae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2">
    <w:name w:val="Font Style22"/>
    <w:basedOn w:val="a0"/>
    <w:uiPriority w:val="99"/>
    <w:rsid w:val="00460F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20"/>
      <w:w w:val="40"/>
      <w:sz w:val="48"/>
      <w:szCs w:val="48"/>
    </w:rPr>
  </w:style>
  <w:style w:type="character" w:customStyle="1" w:styleId="FontStyle24">
    <w:name w:val="Font Style24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sid w:val="00460F79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460F79"/>
    <w:rPr>
      <w:rFonts w:ascii="Times New Roman" w:hAnsi="Times New Roman" w:cs="Times New Roman"/>
      <w:b/>
      <w:bCs/>
      <w:smallCaps/>
      <w:w w:val="66"/>
      <w:sz w:val="22"/>
      <w:szCs w:val="22"/>
    </w:rPr>
  </w:style>
  <w:style w:type="character" w:customStyle="1" w:styleId="FontStyle27">
    <w:name w:val="Font Style27"/>
    <w:basedOn w:val="a0"/>
    <w:uiPriority w:val="99"/>
    <w:rsid w:val="00460F79"/>
    <w:rPr>
      <w:rFonts w:ascii="Times New Roman" w:hAnsi="Times New Roman" w:cs="Times New Roman"/>
      <w:sz w:val="32"/>
      <w:szCs w:val="32"/>
    </w:rPr>
  </w:style>
  <w:style w:type="character" w:customStyle="1" w:styleId="FontStyle28">
    <w:name w:val="Font Style28"/>
    <w:basedOn w:val="a0"/>
    <w:uiPriority w:val="99"/>
    <w:rsid w:val="00460F7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9">
    <w:name w:val="Font Style29"/>
    <w:basedOn w:val="a0"/>
    <w:uiPriority w:val="99"/>
    <w:rsid w:val="00460F79"/>
    <w:rPr>
      <w:rFonts w:ascii="Times New Roman" w:hAnsi="Times New Roman" w:cs="Times New Roman"/>
      <w:b/>
      <w:bCs/>
      <w:spacing w:val="-30"/>
      <w:w w:val="40"/>
      <w:sz w:val="56"/>
      <w:szCs w:val="56"/>
    </w:rPr>
  </w:style>
  <w:style w:type="character" w:customStyle="1" w:styleId="FontStyle30">
    <w:name w:val="Font Style30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sid w:val="00460F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460F79"/>
    <w:rPr>
      <w:rFonts w:ascii="Times New Roman" w:hAnsi="Times New Roman" w:cs="Times New Roman"/>
      <w:b/>
      <w:bCs/>
      <w:spacing w:val="-50"/>
      <w:sz w:val="54"/>
      <w:szCs w:val="54"/>
    </w:rPr>
  </w:style>
  <w:style w:type="character" w:customStyle="1" w:styleId="FontStyle33">
    <w:name w:val="Font Style33"/>
    <w:basedOn w:val="a0"/>
    <w:uiPriority w:val="99"/>
    <w:rsid w:val="00460F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460F7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460F79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6">
    <w:name w:val="Font Style36"/>
    <w:basedOn w:val="a0"/>
    <w:uiPriority w:val="99"/>
    <w:rsid w:val="00460F79"/>
    <w:rPr>
      <w:rFonts w:ascii="Calibri" w:hAnsi="Calibri" w:cs="Calibri"/>
      <w:sz w:val="26"/>
      <w:szCs w:val="26"/>
    </w:rPr>
  </w:style>
  <w:style w:type="character" w:customStyle="1" w:styleId="FontStyle37">
    <w:name w:val="Font Style37"/>
    <w:basedOn w:val="a0"/>
    <w:uiPriority w:val="99"/>
    <w:rsid w:val="00460F79"/>
    <w:rPr>
      <w:rFonts w:ascii="Impact" w:hAnsi="Impact" w:cs="Impact"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460F79"/>
    <w:rPr>
      <w:rFonts w:ascii="Impact" w:hAnsi="Impact" w:cs="Impact"/>
      <w:sz w:val="26"/>
      <w:szCs w:val="26"/>
    </w:rPr>
  </w:style>
  <w:style w:type="character" w:customStyle="1" w:styleId="FontStyle39">
    <w:name w:val="Font Style39"/>
    <w:basedOn w:val="a0"/>
    <w:uiPriority w:val="99"/>
    <w:rsid w:val="00460F79"/>
    <w:rPr>
      <w:rFonts w:ascii="Georgia" w:hAnsi="Georgia" w:cs="Georgia"/>
      <w:b/>
      <w:bCs/>
      <w:sz w:val="18"/>
      <w:szCs w:val="18"/>
    </w:rPr>
  </w:style>
  <w:style w:type="paragraph" w:styleId="a3">
    <w:name w:val="footer"/>
    <w:basedOn w:val="a"/>
    <w:link w:val="a4"/>
    <w:uiPriority w:val="99"/>
    <w:rsid w:val="00460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60F79"/>
  </w:style>
  <w:style w:type="table" w:styleId="a6">
    <w:name w:val="Table Grid"/>
    <w:basedOn w:val="a1"/>
    <w:uiPriority w:val="99"/>
    <w:rsid w:val="0046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0F79"/>
    <w:pPr>
      <w:spacing w:line="192" w:lineRule="exact"/>
      <w:jc w:val="both"/>
    </w:pPr>
  </w:style>
  <w:style w:type="paragraph" w:customStyle="1" w:styleId="Style8">
    <w:name w:val="Style8"/>
    <w:basedOn w:val="a"/>
    <w:uiPriority w:val="99"/>
    <w:rsid w:val="00460F79"/>
  </w:style>
  <w:style w:type="paragraph" w:customStyle="1" w:styleId="Style7">
    <w:name w:val="Style7"/>
    <w:basedOn w:val="a"/>
    <w:uiPriority w:val="99"/>
    <w:rsid w:val="00460F79"/>
    <w:pPr>
      <w:spacing w:line="302" w:lineRule="exact"/>
      <w:ind w:firstLine="197"/>
      <w:jc w:val="both"/>
    </w:pPr>
  </w:style>
  <w:style w:type="paragraph" w:customStyle="1" w:styleId="Style9">
    <w:name w:val="Style9"/>
    <w:basedOn w:val="a"/>
    <w:uiPriority w:val="99"/>
    <w:rsid w:val="00460F79"/>
  </w:style>
  <w:style w:type="paragraph" w:customStyle="1" w:styleId="Style10">
    <w:name w:val="Style10"/>
    <w:basedOn w:val="a"/>
    <w:uiPriority w:val="99"/>
    <w:rsid w:val="00460F79"/>
  </w:style>
  <w:style w:type="paragraph" w:customStyle="1" w:styleId="Style11">
    <w:name w:val="Style11"/>
    <w:basedOn w:val="a"/>
    <w:uiPriority w:val="99"/>
    <w:rsid w:val="00460F79"/>
  </w:style>
  <w:style w:type="paragraph" w:customStyle="1" w:styleId="Style12">
    <w:name w:val="Style12"/>
    <w:basedOn w:val="a"/>
    <w:uiPriority w:val="99"/>
    <w:rsid w:val="00460F79"/>
    <w:pPr>
      <w:spacing w:line="144" w:lineRule="exact"/>
      <w:jc w:val="both"/>
    </w:pPr>
  </w:style>
  <w:style w:type="paragraph" w:customStyle="1" w:styleId="Style13">
    <w:name w:val="Style13"/>
    <w:basedOn w:val="a"/>
    <w:uiPriority w:val="99"/>
    <w:rsid w:val="00460F79"/>
  </w:style>
  <w:style w:type="paragraph" w:customStyle="1" w:styleId="Style14">
    <w:name w:val="Style14"/>
    <w:basedOn w:val="a"/>
    <w:uiPriority w:val="99"/>
    <w:rsid w:val="00460F79"/>
  </w:style>
  <w:style w:type="paragraph" w:styleId="a7">
    <w:name w:val="header"/>
    <w:basedOn w:val="a"/>
    <w:link w:val="a8"/>
    <w:uiPriority w:val="99"/>
    <w:rsid w:val="00460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460F79"/>
    <w:pPr>
      <w:tabs>
        <w:tab w:val="right" w:leader="dot" w:pos="14558"/>
      </w:tabs>
      <w:spacing w:line="360" w:lineRule="auto"/>
    </w:pPr>
  </w:style>
  <w:style w:type="paragraph" w:styleId="21">
    <w:name w:val="toc 2"/>
    <w:basedOn w:val="a"/>
    <w:next w:val="a"/>
    <w:autoRedefine/>
    <w:uiPriority w:val="99"/>
    <w:semiHidden/>
    <w:rsid w:val="00460F79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460F79"/>
    <w:pPr>
      <w:ind w:left="480"/>
    </w:pPr>
  </w:style>
  <w:style w:type="character" w:styleId="a9">
    <w:name w:val="Hyperlink"/>
    <w:basedOn w:val="a0"/>
    <w:uiPriority w:val="99"/>
    <w:rsid w:val="00460F79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460F79"/>
    <w:rPr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460F79"/>
  </w:style>
  <w:style w:type="paragraph" w:customStyle="1" w:styleId="Style16">
    <w:name w:val="Style16"/>
    <w:basedOn w:val="a"/>
    <w:uiPriority w:val="99"/>
    <w:rsid w:val="00460F79"/>
  </w:style>
  <w:style w:type="paragraph" w:customStyle="1" w:styleId="Style17">
    <w:name w:val="Style17"/>
    <w:basedOn w:val="a"/>
    <w:uiPriority w:val="99"/>
    <w:rsid w:val="00460F79"/>
  </w:style>
  <w:style w:type="paragraph" w:customStyle="1" w:styleId="Style18">
    <w:name w:val="Style18"/>
    <w:basedOn w:val="a"/>
    <w:uiPriority w:val="99"/>
    <w:rsid w:val="00460F79"/>
  </w:style>
  <w:style w:type="paragraph" w:customStyle="1" w:styleId="Style19">
    <w:name w:val="Style19"/>
    <w:basedOn w:val="a"/>
    <w:uiPriority w:val="99"/>
    <w:rsid w:val="00460F79"/>
    <w:pPr>
      <w:spacing w:line="120" w:lineRule="exact"/>
      <w:jc w:val="both"/>
    </w:pPr>
  </w:style>
  <w:style w:type="paragraph" w:customStyle="1" w:styleId="Style20">
    <w:name w:val="Style20"/>
    <w:basedOn w:val="a"/>
    <w:uiPriority w:val="99"/>
    <w:rsid w:val="00460F79"/>
  </w:style>
  <w:style w:type="paragraph" w:customStyle="1" w:styleId="Style21">
    <w:name w:val="Style21"/>
    <w:basedOn w:val="a"/>
    <w:uiPriority w:val="99"/>
    <w:rsid w:val="00460F79"/>
  </w:style>
  <w:style w:type="paragraph" w:styleId="ab">
    <w:name w:val="table of figures"/>
    <w:basedOn w:val="a"/>
    <w:next w:val="a"/>
    <w:uiPriority w:val="99"/>
    <w:semiHidden/>
    <w:rsid w:val="00460F79"/>
    <w:pPr>
      <w:ind w:left="480" w:hanging="480"/>
    </w:pPr>
    <w:rPr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460F79"/>
  </w:style>
  <w:style w:type="paragraph" w:customStyle="1" w:styleId="Style23">
    <w:name w:val="Style23"/>
    <w:basedOn w:val="a"/>
    <w:uiPriority w:val="99"/>
    <w:rsid w:val="00460F79"/>
  </w:style>
  <w:style w:type="paragraph" w:customStyle="1" w:styleId="Style24">
    <w:name w:val="Style24"/>
    <w:basedOn w:val="a"/>
    <w:uiPriority w:val="99"/>
    <w:rsid w:val="00460F79"/>
    <w:pPr>
      <w:spacing w:line="202" w:lineRule="exact"/>
      <w:jc w:val="center"/>
    </w:pPr>
  </w:style>
  <w:style w:type="paragraph" w:customStyle="1" w:styleId="Style25">
    <w:name w:val="Style25"/>
    <w:basedOn w:val="a"/>
    <w:uiPriority w:val="99"/>
    <w:rsid w:val="00460F79"/>
    <w:pPr>
      <w:spacing w:line="206" w:lineRule="exact"/>
    </w:pPr>
  </w:style>
  <w:style w:type="paragraph" w:customStyle="1" w:styleId="Style26">
    <w:name w:val="Style26"/>
    <w:basedOn w:val="a"/>
    <w:uiPriority w:val="99"/>
    <w:rsid w:val="00460F79"/>
  </w:style>
  <w:style w:type="paragraph" w:customStyle="1" w:styleId="Style27">
    <w:name w:val="Style27"/>
    <w:basedOn w:val="a"/>
    <w:uiPriority w:val="99"/>
    <w:rsid w:val="00460F79"/>
  </w:style>
  <w:style w:type="paragraph" w:customStyle="1" w:styleId="Style28">
    <w:name w:val="Style28"/>
    <w:basedOn w:val="a"/>
    <w:uiPriority w:val="99"/>
    <w:rsid w:val="00460F79"/>
  </w:style>
  <w:style w:type="paragraph" w:customStyle="1" w:styleId="Style29">
    <w:name w:val="Style29"/>
    <w:basedOn w:val="a"/>
    <w:uiPriority w:val="99"/>
    <w:rsid w:val="00460F79"/>
  </w:style>
  <w:style w:type="paragraph" w:customStyle="1" w:styleId="Style30">
    <w:name w:val="Style30"/>
    <w:basedOn w:val="a"/>
    <w:uiPriority w:val="99"/>
    <w:rsid w:val="00460F79"/>
  </w:style>
  <w:style w:type="paragraph" w:customStyle="1" w:styleId="Style31">
    <w:name w:val="Style31"/>
    <w:basedOn w:val="a"/>
    <w:uiPriority w:val="99"/>
    <w:rsid w:val="00460F79"/>
  </w:style>
  <w:style w:type="paragraph" w:customStyle="1" w:styleId="Style32">
    <w:name w:val="Style32"/>
    <w:basedOn w:val="a"/>
    <w:uiPriority w:val="99"/>
    <w:rsid w:val="00460F79"/>
  </w:style>
  <w:style w:type="paragraph" w:customStyle="1" w:styleId="Style33">
    <w:name w:val="Style33"/>
    <w:basedOn w:val="a"/>
    <w:uiPriority w:val="99"/>
    <w:rsid w:val="00460F79"/>
  </w:style>
  <w:style w:type="paragraph" w:customStyle="1" w:styleId="Style34">
    <w:name w:val="Style34"/>
    <w:basedOn w:val="a"/>
    <w:uiPriority w:val="99"/>
    <w:rsid w:val="00460F79"/>
  </w:style>
  <w:style w:type="paragraph" w:customStyle="1" w:styleId="Style35">
    <w:name w:val="Style35"/>
    <w:basedOn w:val="a"/>
    <w:uiPriority w:val="99"/>
    <w:rsid w:val="00460F79"/>
  </w:style>
  <w:style w:type="paragraph" w:customStyle="1" w:styleId="Style36">
    <w:name w:val="Style36"/>
    <w:basedOn w:val="a"/>
    <w:uiPriority w:val="99"/>
    <w:rsid w:val="00460F79"/>
  </w:style>
  <w:style w:type="paragraph" w:customStyle="1" w:styleId="Style37">
    <w:name w:val="Style37"/>
    <w:basedOn w:val="a"/>
    <w:uiPriority w:val="99"/>
    <w:rsid w:val="00460F79"/>
    <w:pPr>
      <w:spacing w:line="206" w:lineRule="exact"/>
      <w:ind w:hanging="331"/>
    </w:pPr>
  </w:style>
  <w:style w:type="paragraph" w:customStyle="1" w:styleId="Style38">
    <w:name w:val="Style38"/>
    <w:basedOn w:val="a"/>
    <w:uiPriority w:val="99"/>
    <w:rsid w:val="00460F79"/>
    <w:pPr>
      <w:spacing w:line="274" w:lineRule="exact"/>
      <w:ind w:hanging="350"/>
    </w:pPr>
  </w:style>
  <w:style w:type="paragraph" w:customStyle="1" w:styleId="Style39">
    <w:name w:val="Style39"/>
    <w:basedOn w:val="a"/>
    <w:uiPriority w:val="99"/>
    <w:rsid w:val="00460F79"/>
    <w:pPr>
      <w:spacing w:line="197" w:lineRule="exact"/>
      <w:ind w:firstLine="216"/>
    </w:pPr>
  </w:style>
  <w:style w:type="paragraph" w:customStyle="1" w:styleId="Style40">
    <w:name w:val="Style40"/>
    <w:basedOn w:val="a"/>
    <w:uiPriority w:val="99"/>
    <w:rsid w:val="00460F79"/>
  </w:style>
  <w:style w:type="paragraph" w:customStyle="1" w:styleId="Style41">
    <w:name w:val="Style41"/>
    <w:basedOn w:val="a"/>
    <w:uiPriority w:val="99"/>
    <w:rsid w:val="00460F79"/>
  </w:style>
  <w:style w:type="paragraph" w:customStyle="1" w:styleId="Style42">
    <w:name w:val="Style42"/>
    <w:basedOn w:val="a"/>
    <w:uiPriority w:val="99"/>
    <w:rsid w:val="00460F79"/>
    <w:pPr>
      <w:spacing w:line="269" w:lineRule="exact"/>
      <w:ind w:firstLine="1042"/>
    </w:pPr>
  </w:style>
  <w:style w:type="paragraph" w:customStyle="1" w:styleId="Style43">
    <w:name w:val="Style43"/>
    <w:basedOn w:val="a"/>
    <w:uiPriority w:val="99"/>
    <w:rsid w:val="00460F79"/>
  </w:style>
  <w:style w:type="paragraph" w:customStyle="1" w:styleId="Style44">
    <w:name w:val="Style44"/>
    <w:basedOn w:val="a"/>
    <w:uiPriority w:val="99"/>
    <w:rsid w:val="00460F79"/>
    <w:pPr>
      <w:spacing w:line="202" w:lineRule="exact"/>
      <w:ind w:hanging="298"/>
    </w:pPr>
  </w:style>
  <w:style w:type="paragraph" w:customStyle="1" w:styleId="Style45">
    <w:name w:val="Style45"/>
    <w:basedOn w:val="a"/>
    <w:uiPriority w:val="99"/>
    <w:rsid w:val="00460F79"/>
  </w:style>
  <w:style w:type="paragraph" w:customStyle="1" w:styleId="Style46">
    <w:name w:val="Style46"/>
    <w:basedOn w:val="a"/>
    <w:uiPriority w:val="99"/>
    <w:rsid w:val="00460F79"/>
    <w:pPr>
      <w:spacing w:line="173" w:lineRule="exact"/>
      <w:jc w:val="center"/>
    </w:pPr>
  </w:style>
  <w:style w:type="paragraph" w:customStyle="1" w:styleId="Style47">
    <w:name w:val="Style47"/>
    <w:basedOn w:val="a"/>
    <w:uiPriority w:val="99"/>
    <w:rsid w:val="00460F79"/>
  </w:style>
  <w:style w:type="character" w:customStyle="1" w:styleId="FontStyle49">
    <w:name w:val="Font Style49"/>
    <w:basedOn w:val="a0"/>
    <w:uiPriority w:val="99"/>
    <w:rsid w:val="00460F79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460F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460F79"/>
    <w:rPr>
      <w:rFonts w:ascii="Arial Narrow" w:hAnsi="Arial Narrow" w:cs="Arial Narrow"/>
      <w:b/>
      <w:bCs/>
      <w:i/>
      <w:iCs/>
      <w:spacing w:val="-80"/>
      <w:sz w:val="78"/>
      <w:szCs w:val="78"/>
    </w:rPr>
  </w:style>
  <w:style w:type="character" w:customStyle="1" w:styleId="FontStyle52">
    <w:name w:val="Font Style52"/>
    <w:basedOn w:val="a0"/>
    <w:uiPriority w:val="99"/>
    <w:rsid w:val="00460F79"/>
    <w:rPr>
      <w:rFonts w:ascii="Times New Roman" w:hAnsi="Times New Roman" w:cs="Times New Roman"/>
      <w:b/>
      <w:bCs/>
      <w:spacing w:val="-30"/>
      <w:sz w:val="34"/>
      <w:szCs w:val="34"/>
    </w:rPr>
  </w:style>
  <w:style w:type="character" w:customStyle="1" w:styleId="FontStyle53">
    <w:name w:val="Font Style53"/>
    <w:basedOn w:val="a0"/>
    <w:uiPriority w:val="99"/>
    <w:rsid w:val="00460F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460F79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basedOn w:val="a0"/>
    <w:uiPriority w:val="99"/>
    <w:rsid w:val="00460F79"/>
    <w:rPr>
      <w:rFonts w:ascii="Arial Narrow" w:hAnsi="Arial Narrow" w:cs="Arial Narrow"/>
      <w:i/>
      <w:iCs/>
      <w:spacing w:val="30"/>
      <w:sz w:val="50"/>
      <w:szCs w:val="50"/>
    </w:rPr>
  </w:style>
  <w:style w:type="character" w:customStyle="1" w:styleId="FontStyle56">
    <w:name w:val="Font Style56"/>
    <w:basedOn w:val="a0"/>
    <w:uiPriority w:val="99"/>
    <w:rsid w:val="00460F79"/>
    <w:rPr>
      <w:rFonts w:ascii="Times New Roman" w:hAnsi="Times New Roman" w:cs="Times New Roman"/>
      <w:sz w:val="10"/>
      <w:szCs w:val="10"/>
    </w:rPr>
  </w:style>
  <w:style w:type="character" w:customStyle="1" w:styleId="FontStyle57">
    <w:name w:val="Font Style57"/>
    <w:basedOn w:val="a0"/>
    <w:uiPriority w:val="99"/>
    <w:rsid w:val="00460F79"/>
    <w:rPr>
      <w:rFonts w:ascii="Times New Roman" w:hAnsi="Times New Roman" w:cs="Times New Roman"/>
      <w:sz w:val="42"/>
      <w:szCs w:val="42"/>
    </w:rPr>
  </w:style>
  <w:style w:type="character" w:customStyle="1" w:styleId="FontStyle58">
    <w:name w:val="Font Style58"/>
    <w:basedOn w:val="a0"/>
    <w:uiPriority w:val="99"/>
    <w:rsid w:val="00460F79"/>
    <w:rPr>
      <w:rFonts w:ascii="Consolas" w:hAnsi="Consolas" w:cs="Consolas"/>
      <w:sz w:val="24"/>
      <w:szCs w:val="24"/>
    </w:rPr>
  </w:style>
  <w:style w:type="character" w:customStyle="1" w:styleId="FontStyle59">
    <w:name w:val="Font Style59"/>
    <w:basedOn w:val="a0"/>
    <w:uiPriority w:val="99"/>
    <w:rsid w:val="00460F79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460F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1">
    <w:name w:val="Font Style61"/>
    <w:basedOn w:val="a0"/>
    <w:uiPriority w:val="99"/>
    <w:rsid w:val="00460F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sid w:val="00460F79"/>
    <w:rPr>
      <w:rFonts w:ascii="Palatino Linotype" w:hAnsi="Palatino Linotype" w:cs="Palatino Linotype"/>
      <w:i/>
      <w:iCs/>
      <w:spacing w:val="-70"/>
      <w:sz w:val="72"/>
      <w:szCs w:val="72"/>
    </w:rPr>
  </w:style>
  <w:style w:type="character" w:customStyle="1" w:styleId="FontStyle63">
    <w:name w:val="Font Style63"/>
    <w:basedOn w:val="a0"/>
    <w:uiPriority w:val="99"/>
    <w:rsid w:val="00460F79"/>
    <w:rPr>
      <w:rFonts w:ascii="Times New Roman" w:hAnsi="Times New Roman" w:cs="Times New Roman"/>
      <w:i/>
      <w:iCs/>
      <w:spacing w:val="-40"/>
      <w:sz w:val="56"/>
      <w:szCs w:val="56"/>
    </w:rPr>
  </w:style>
  <w:style w:type="character" w:customStyle="1" w:styleId="FontStyle64">
    <w:name w:val="Font Style64"/>
    <w:basedOn w:val="a0"/>
    <w:uiPriority w:val="99"/>
    <w:rsid w:val="00460F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460F79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460F79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460F79"/>
    <w:rPr>
      <w:rFonts w:ascii="Century Schoolbook" w:hAnsi="Century Schoolbook" w:cs="Century Schoolbook"/>
      <w:sz w:val="16"/>
      <w:szCs w:val="16"/>
    </w:rPr>
  </w:style>
  <w:style w:type="character" w:customStyle="1" w:styleId="FontStyle68">
    <w:name w:val="Font Style68"/>
    <w:basedOn w:val="a0"/>
    <w:uiPriority w:val="99"/>
    <w:rsid w:val="00460F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basedOn w:val="a0"/>
    <w:uiPriority w:val="99"/>
    <w:rsid w:val="00460F79"/>
    <w:rPr>
      <w:rFonts w:ascii="Consolas" w:hAnsi="Consolas" w:cs="Consolas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60F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460F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basedOn w:val="a0"/>
    <w:uiPriority w:val="99"/>
    <w:rsid w:val="00460F79"/>
    <w:rPr>
      <w:rFonts w:ascii="Times New Roman" w:hAnsi="Times New Roman" w:cs="Times New Roman"/>
      <w:sz w:val="28"/>
      <w:szCs w:val="28"/>
    </w:rPr>
  </w:style>
  <w:style w:type="character" w:customStyle="1" w:styleId="FontStyle73">
    <w:name w:val="Font Style73"/>
    <w:basedOn w:val="a0"/>
    <w:uiPriority w:val="99"/>
    <w:rsid w:val="00460F79"/>
    <w:rPr>
      <w:rFonts w:ascii="Times New Roman" w:hAnsi="Times New Roman" w:cs="Times New Roman"/>
      <w:i/>
      <w:iCs/>
      <w:sz w:val="22"/>
      <w:szCs w:val="22"/>
    </w:rPr>
  </w:style>
  <w:style w:type="paragraph" w:styleId="41">
    <w:name w:val="toc 4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720"/>
    </w:pPr>
  </w:style>
  <w:style w:type="paragraph" w:styleId="51">
    <w:name w:val="toc 5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960"/>
    </w:pPr>
  </w:style>
  <w:style w:type="paragraph" w:styleId="61">
    <w:name w:val="toc 6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200"/>
    </w:pPr>
  </w:style>
  <w:style w:type="paragraph" w:styleId="71">
    <w:name w:val="toc 7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440"/>
    </w:pPr>
  </w:style>
  <w:style w:type="paragraph" w:styleId="81">
    <w:name w:val="toc 8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680"/>
    </w:pPr>
  </w:style>
  <w:style w:type="paragraph" w:styleId="91">
    <w:name w:val="toc 9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920"/>
    </w:pPr>
  </w:style>
  <w:style w:type="paragraph" w:styleId="ac">
    <w:name w:val="Balloon Text"/>
    <w:basedOn w:val="a"/>
    <w:link w:val="ad"/>
    <w:uiPriority w:val="99"/>
    <w:semiHidden/>
    <w:unhideWhenUsed/>
    <w:rsid w:val="00460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F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2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0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0F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0F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0F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60F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0F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0F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0F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F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0F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0F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0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0F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0F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6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0F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0F79"/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uiPriority w:val="99"/>
    <w:rsid w:val="00460F79"/>
    <w:pPr>
      <w:jc w:val="both"/>
    </w:pPr>
  </w:style>
  <w:style w:type="paragraph" w:customStyle="1" w:styleId="Style2">
    <w:name w:val="Style2"/>
    <w:basedOn w:val="a"/>
    <w:uiPriority w:val="99"/>
    <w:rsid w:val="00460F79"/>
  </w:style>
  <w:style w:type="paragraph" w:customStyle="1" w:styleId="Style3">
    <w:name w:val="Style3"/>
    <w:basedOn w:val="a"/>
    <w:uiPriority w:val="99"/>
    <w:rsid w:val="00460F79"/>
  </w:style>
  <w:style w:type="paragraph" w:customStyle="1" w:styleId="Style4">
    <w:name w:val="Style4"/>
    <w:basedOn w:val="a"/>
    <w:uiPriority w:val="99"/>
    <w:rsid w:val="00460F79"/>
  </w:style>
  <w:style w:type="character" w:customStyle="1" w:styleId="FontStyle11">
    <w:name w:val="Font Style11"/>
    <w:basedOn w:val="a0"/>
    <w:uiPriority w:val="99"/>
    <w:rsid w:val="00460F7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2">
    <w:name w:val="Font Style12"/>
    <w:basedOn w:val="a0"/>
    <w:uiPriority w:val="99"/>
    <w:rsid w:val="00460F79"/>
    <w:rPr>
      <w:rFonts w:ascii="Consolas" w:hAnsi="Consolas" w:cs="Consolas"/>
      <w:sz w:val="38"/>
      <w:szCs w:val="38"/>
    </w:rPr>
  </w:style>
  <w:style w:type="character" w:customStyle="1" w:styleId="FontStyle13">
    <w:name w:val="Font Style13"/>
    <w:basedOn w:val="a0"/>
    <w:uiPriority w:val="99"/>
    <w:rsid w:val="00460F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60F7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460F79"/>
    <w:pPr>
      <w:jc w:val="both"/>
    </w:pPr>
  </w:style>
  <w:style w:type="character" w:customStyle="1" w:styleId="FontStyle15">
    <w:name w:val="Font Style15"/>
    <w:basedOn w:val="a0"/>
    <w:uiPriority w:val="99"/>
    <w:rsid w:val="00460F79"/>
    <w:rPr>
      <w:rFonts w:ascii="Impact" w:hAnsi="Impact" w:cs="Impact"/>
      <w:sz w:val="14"/>
      <w:szCs w:val="14"/>
    </w:rPr>
  </w:style>
  <w:style w:type="character" w:customStyle="1" w:styleId="FontStyle16">
    <w:name w:val="Font Style16"/>
    <w:basedOn w:val="a0"/>
    <w:uiPriority w:val="99"/>
    <w:rsid w:val="00460F7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7">
    <w:name w:val="Font Style17"/>
    <w:basedOn w:val="a0"/>
    <w:uiPriority w:val="99"/>
    <w:rsid w:val="00460F79"/>
    <w:rPr>
      <w:rFonts w:ascii="Corbel" w:hAnsi="Corbel" w:cs="Corbel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460F79"/>
    <w:rPr>
      <w:rFonts w:ascii="Corbel" w:hAnsi="Corbel" w:cs="Corbel"/>
      <w:b/>
      <w:bCs/>
      <w:spacing w:val="-40"/>
      <w:sz w:val="46"/>
      <w:szCs w:val="46"/>
    </w:rPr>
  </w:style>
  <w:style w:type="character" w:customStyle="1" w:styleId="FontStyle19">
    <w:name w:val="Font Style19"/>
    <w:basedOn w:val="a0"/>
    <w:uiPriority w:val="99"/>
    <w:rsid w:val="00460F79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0">
    <w:name w:val="Font Style20"/>
    <w:basedOn w:val="a0"/>
    <w:uiPriority w:val="99"/>
    <w:rsid w:val="00460F79"/>
    <w:rPr>
      <w:rFonts w:ascii="Sylfaen" w:hAnsi="Sylfaen" w:cs="Sylfae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2">
    <w:name w:val="Font Style22"/>
    <w:basedOn w:val="a0"/>
    <w:uiPriority w:val="99"/>
    <w:rsid w:val="00460F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20"/>
      <w:w w:val="40"/>
      <w:sz w:val="48"/>
      <w:szCs w:val="48"/>
    </w:rPr>
  </w:style>
  <w:style w:type="character" w:customStyle="1" w:styleId="FontStyle24">
    <w:name w:val="Font Style24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sid w:val="00460F79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460F79"/>
    <w:rPr>
      <w:rFonts w:ascii="Times New Roman" w:hAnsi="Times New Roman" w:cs="Times New Roman"/>
      <w:b/>
      <w:bCs/>
      <w:smallCaps/>
      <w:w w:val="66"/>
      <w:sz w:val="22"/>
      <w:szCs w:val="22"/>
    </w:rPr>
  </w:style>
  <w:style w:type="character" w:customStyle="1" w:styleId="FontStyle27">
    <w:name w:val="Font Style27"/>
    <w:basedOn w:val="a0"/>
    <w:uiPriority w:val="99"/>
    <w:rsid w:val="00460F79"/>
    <w:rPr>
      <w:rFonts w:ascii="Times New Roman" w:hAnsi="Times New Roman" w:cs="Times New Roman"/>
      <w:sz w:val="32"/>
      <w:szCs w:val="32"/>
    </w:rPr>
  </w:style>
  <w:style w:type="character" w:customStyle="1" w:styleId="FontStyle28">
    <w:name w:val="Font Style28"/>
    <w:basedOn w:val="a0"/>
    <w:uiPriority w:val="99"/>
    <w:rsid w:val="00460F7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9">
    <w:name w:val="Font Style29"/>
    <w:basedOn w:val="a0"/>
    <w:uiPriority w:val="99"/>
    <w:rsid w:val="00460F79"/>
    <w:rPr>
      <w:rFonts w:ascii="Times New Roman" w:hAnsi="Times New Roman" w:cs="Times New Roman"/>
      <w:b/>
      <w:bCs/>
      <w:spacing w:val="-30"/>
      <w:w w:val="40"/>
      <w:sz w:val="56"/>
      <w:szCs w:val="56"/>
    </w:rPr>
  </w:style>
  <w:style w:type="character" w:customStyle="1" w:styleId="FontStyle30">
    <w:name w:val="Font Style30"/>
    <w:basedOn w:val="a0"/>
    <w:uiPriority w:val="99"/>
    <w:rsid w:val="00460F79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sid w:val="00460F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460F79"/>
    <w:rPr>
      <w:rFonts w:ascii="Times New Roman" w:hAnsi="Times New Roman" w:cs="Times New Roman"/>
      <w:b/>
      <w:bCs/>
      <w:spacing w:val="-50"/>
      <w:sz w:val="54"/>
      <w:szCs w:val="54"/>
    </w:rPr>
  </w:style>
  <w:style w:type="character" w:customStyle="1" w:styleId="FontStyle33">
    <w:name w:val="Font Style33"/>
    <w:basedOn w:val="a0"/>
    <w:uiPriority w:val="99"/>
    <w:rsid w:val="00460F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460F7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460F79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6">
    <w:name w:val="Font Style36"/>
    <w:basedOn w:val="a0"/>
    <w:uiPriority w:val="99"/>
    <w:rsid w:val="00460F79"/>
    <w:rPr>
      <w:rFonts w:ascii="Calibri" w:hAnsi="Calibri" w:cs="Calibri"/>
      <w:sz w:val="26"/>
      <w:szCs w:val="26"/>
    </w:rPr>
  </w:style>
  <w:style w:type="character" w:customStyle="1" w:styleId="FontStyle37">
    <w:name w:val="Font Style37"/>
    <w:basedOn w:val="a0"/>
    <w:uiPriority w:val="99"/>
    <w:rsid w:val="00460F79"/>
    <w:rPr>
      <w:rFonts w:ascii="Impact" w:hAnsi="Impact" w:cs="Impact"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460F79"/>
    <w:rPr>
      <w:rFonts w:ascii="Impact" w:hAnsi="Impact" w:cs="Impact"/>
      <w:sz w:val="26"/>
      <w:szCs w:val="26"/>
    </w:rPr>
  </w:style>
  <w:style w:type="character" w:customStyle="1" w:styleId="FontStyle39">
    <w:name w:val="Font Style39"/>
    <w:basedOn w:val="a0"/>
    <w:uiPriority w:val="99"/>
    <w:rsid w:val="00460F79"/>
    <w:rPr>
      <w:rFonts w:ascii="Georgia" w:hAnsi="Georgia" w:cs="Georgia"/>
      <w:b/>
      <w:bCs/>
      <w:sz w:val="18"/>
      <w:szCs w:val="18"/>
    </w:rPr>
  </w:style>
  <w:style w:type="paragraph" w:styleId="a3">
    <w:name w:val="footer"/>
    <w:basedOn w:val="a"/>
    <w:link w:val="a4"/>
    <w:uiPriority w:val="99"/>
    <w:rsid w:val="00460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0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60F79"/>
  </w:style>
  <w:style w:type="table" w:styleId="a6">
    <w:name w:val="Table Grid"/>
    <w:basedOn w:val="a1"/>
    <w:uiPriority w:val="99"/>
    <w:rsid w:val="0046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0F79"/>
    <w:pPr>
      <w:spacing w:line="192" w:lineRule="exact"/>
      <w:jc w:val="both"/>
    </w:pPr>
  </w:style>
  <w:style w:type="paragraph" w:customStyle="1" w:styleId="Style8">
    <w:name w:val="Style8"/>
    <w:basedOn w:val="a"/>
    <w:uiPriority w:val="99"/>
    <w:rsid w:val="00460F79"/>
  </w:style>
  <w:style w:type="paragraph" w:customStyle="1" w:styleId="Style7">
    <w:name w:val="Style7"/>
    <w:basedOn w:val="a"/>
    <w:uiPriority w:val="99"/>
    <w:rsid w:val="00460F79"/>
    <w:pPr>
      <w:spacing w:line="302" w:lineRule="exact"/>
      <w:ind w:firstLine="197"/>
      <w:jc w:val="both"/>
    </w:pPr>
  </w:style>
  <w:style w:type="paragraph" w:customStyle="1" w:styleId="Style9">
    <w:name w:val="Style9"/>
    <w:basedOn w:val="a"/>
    <w:uiPriority w:val="99"/>
    <w:rsid w:val="00460F79"/>
  </w:style>
  <w:style w:type="paragraph" w:customStyle="1" w:styleId="Style10">
    <w:name w:val="Style10"/>
    <w:basedOn w:val="a"/>
    <w:uiPriority w:val="99"/>
    <w:rsid w:val="00460F79"/>
  </w:style>
  <w:style w:type="paragraph" w:customStyle="1" w:styleId="Style11">
    <w:name w:val="Style11"/>
    <w:basedOn w:val="a"/>
    <w:uiPriority w:val="99"/>
    <w:rsid w:val="00460F79"/>
  </w:style>
  <w:style w:type="paragraph" w:customStyle="1" w:styleId="Style12">
    <w:name w:val="Style12"/>
    <w:basedOn w:val="a"/>
    <w:uiPriority w:val="99"/>
    <w:rsid w:val="00460F79"/>
    <w:pPr>
      <w:spacing w:line="144" w:lineRule="exact"/>
      <w:jc w:val="both"/>
    </w:pPr>
  </w:style>
  <w:style w:type="paragraph" w:customStyle="1" w:styleId="Style13">
    <w:name w:val="Style13"/>
    <w:basedOn w:val="a"/>
    <w:uiPriority w:val="99"/>
    <w:rsid w:val="00460F79"/>
  </w:style>
  <w:style w:type="paragraph" w:customStyle="1" w:styleId="Style14">
    <w:name w:val="Style14"/>
    <w:basedOn w:val="a"/>
    <w:uiPriority w:val="99"/>
    <w:rsid w:val="00460F79"/>
  </w:style>
  <w:style w:type="paragraph" w:styleId="a7">
    <w:name w:val="header"/>
    <w:basedOn w:val="a"/>
    <w:link w:val="a8"/>
    <w:uiPriority w:val="99"/>
    <w:rsid w:val="00460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460F79"/>
    <w:pPr>
      <w:tabs>
        <w:tab w:val="right" w:leader="dot" w:pos="14558"/>
      </w:tabs>
      <w:spacing w:line="360" w:lineRule="auto"/>
    </w:pPr>
  </w:style>
  <w:style w:type="paragraph" w:styleId="21">
    <w:name w:val="toc 2"/>
    <w:basedOn w:val="a"/>
    <w:next w:val="a"/>
    <w:autoRedefine/>
    <w:uiPriority w:val="99"/>
    <w:semiHidden/>
    <w:rsid w:val="00460F79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460F79"/>
    <w:pPr>
      <w:ind w:left="480"/>
    </w:pPr>
  </w:style>
  <w:style w:type="character" w:styleId="a9">
    <w:name w:val="Hyperlink"/>
    <w:basedOn w:val="a0"/>
    <w:uiPriority w:val="99"/>
    <w:rsid w:val="00460F79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460F79"/>
    <w:rPr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460F79"/>
  </w:style>
  <w:style w:type="paragraph" w:customStyle="1" w:styleId="Style16">
    <w:name w:val="Style16"/>
    <w:basedOn w:val="a"/>
    <w:uiPriority w:val="99"/>
    <w:rsid w:val="00460F79"/>
  </w:style>
  <w:style w:type="paragraph" w:customStyle="1" w:styleId="Style17">
    <w:name w:val="Style17"/>
    <w:basedOn w:val="a"/>
    <w:uiPriority w:val="99"/>
    <w:rsid w:val="00460F79"/>
  </w:style>
  <w:style w:type="paragraph" w:customStyle="1" w:styleId="Style18">
    <w:name w:val="Style18"/>
    <w:basedOn w:val="a"/>
    <w:uiPriority w:val="99"/>
    <w:rsid w:val="00460F79"/>
  </w:style>
  <w:style w:type="paragraph" w:customStyle="1" w:styleId="Style19">
    <w:name w:val="Style19"/>
    <w:basedOn w:val="a"/>
    <w:uiPriority w:val="99"/>
    <w:rsid w:val="00460F79"/>
    <w:pPr>
      <w:spacing w:line="120" w:lineRule="exact"/>
      <w:jc w:val="both"/>
    </w:pPr>
  </w:style>
  <w:style w:type="paragraph" w:customStyle="1" w:styleId="Style20">
    <w:name w:val="Style20"/>
    <w:basedOn w:val="a"/>
    <w:uiPriority w:val="99"/>
    <w:rsid w:val="00460F79"/>
  </w:style>
  <w:style w:type="paragraph" w:customStyle="1" w:styleId="Style21">
    <w:name w:val="Style21"/>
    <w:basedOn w:val="a"/>
    <w:uiPriority w:val="99"/>
    <w:rsid w:val="00460F79"/>
  </w:style>
  <w:style w:type="paragraph" w:styleId="ab">
    <w:name w:val="table of figures"/>
    <w:basedOn w:val="a"/>
    <w:next w:val="a"/>
    <w:uiPriority w:val="99"/>
    <w:semiHidden/>
    <w:rsid w:val="00460F79"/>
    <w:pPr>
      <w:ind w:left="480" w:hanging="480"/>
    </w:pPr>
    <w:rPr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460F79"/>
  </w:style>
  <w:style w:type="paragraph" w:customStyle="1" w:styleId="Style23">
    <w:name w:val="Style23"/>
    <w:basedOn w:val="a"/>
    <w:uiPriority w:val="99"/>
    <w:rsid w:val="00460F79"/>
  </w:style>
  <w:style w:type="paragraph" w:customStyle="1" w:styleId="Style24">
    <w:name w:val="Style24"/>
    <w:basedOn w:val="a"/>
    <w:uiPriority w:val="99"/>
    <w:rsid w:val="00460F79"/>
    <w:pPr>
      <w:spacing w:line="202" w:lineRule="exact"/>
      <w:jc w:val="center"/>
    </w:pPr>
  </w:style>
  <w:style w:type="paragraph" w:customStyle="1" w:styleId="Style25">
    <w:name w:val="Style25"/>
    <w:basedOn w:val="a"/>
    <w:uiPriority w:val="99"/>
    <w:rsid w:val="00460F79"/>
    <w:pPr>
      <w:spacing w:line="206" w:lineRule="exact"/>
    </w:pPr>
  </w:style>
  <w:style w:type="paragraph" w:customStyle="1" w:styleId="Style26">
    <w:name w:val="Style26"/>
    <w:basedOn w:val="a"/>
    <w:uiPriority w:val="99"/>
    <w:rsid w:val="00460F79"/>
  </w:style>
  <w:style w:type="paragraph" w:customStyle="1" w:styleId="Style27">
    <w:name w:val="Style27"/>
    <w:basedOn w:val="a"/>
    <w:uiPriority w:val="99"/>
    <w:rsid w:val="00460F79"/>
  </w:style>
  <w:style w:type="paragraph" w:customStyle="1" w:styleId="Style28">
    <w:name w:val="Style28"/>
    <w:basedOn w:val="a"/>
    <w:uiPriority w:val="99"/>
    <w:rsid w:val="00460F79"/>
  </w:style>
  <w:style w:type="paragraph" w:customStyle="1" w:styleId="Style29">
    <w:name w:val="Style29"/>
    <w:basedOn w:val="a"/>
    <w:uiPriority w:val="99"/>
    <w:rsid w:val="00460F79"/>
  </w:style>
  <w:style w:type="paragraph" w:customStyle="1" w:styleId="Style30">
    <w:name w:val="Style30"/>
    <w:basedOn w:val="a"/>
    <w:uiPriority w:val="99"/>
    <w:rsid w:val="00460F79"/>
  </w:style>
  <w:style w:type="paragraph" w:customStyle="1" w:styleId="Style31">
    <w:name w:val="Style31"/>
    <w:basedOn w:val="a"/>
    <w:uiPriority w:val="99"/>
    <w:rsid w:val="00460F79"/>
  </w:style>
  <w:style w:type="paragraph" w:customStyle="1" w:styleId="Style32">
    <w:name w:val="Style32"/>
    <w:basedOn w:val="a"/>
    <w:uiPriority w:val="99"/>
    <w:rsid w:val="00460F79"/>
  </w:style>
  <w:style w:type="paragraph" w:customStyle="1" w:styleId="Style33">
    <w:name w:val="Style33"/>
    <w:basedOn w:val="a"/>
    <w:uiPriority w:val="99"/>
    <w:rsid w:val="00460F79"/>
  </w:style>
  <w:style w:type="paragraph" w:customStyle="1" w:styleId="Style34">
    <w:name w:val="Style34"/>
    <w:basedOn w:val="a"/>
    <w:uiPriority w:val="99"/>
    <w:rsid w:val="00460F79"/>
  </w:style>
  <w:style w:type="paragraph" w:customStyle="1" w:styleId="Style35">
    <w:name w:val="Style35"/>
    <w:basedOn w:val="a"/>
    <w:uiPriority w:val="99"/>
    <w:rsid w:val="00460F79"/>
  </w:style>
  <w:style w:type="paragraph" w:customStyle="1" w:styleId="Style36">
    <w:name w:val="Style36"/>
    <w:basedOn w:val="a"/>
    <w:uiPriority w:val="99"/>
    <w:rsid w:val="00460F79"/>
  </w:style>
  <w:style w:type="paragraph" w:customStyle="1" w:styleId="Style37">
    <w:name w:val="Style37"/>
    <w:basedOn w:val="a"/>
    <w:uiPriority w:val="99"/>
    <w:rsid w:val="00460F79"/>
    <w:pPr>
      <w:spacing w:line="206" w:lineRule="exact"/>
      <w:ind w:hanging="331"/>
    </w:pPr>
  </w:style>
  <w:style w:type="paragraph" w:customStyle="1" w:styleId="Style38">
    <w:name w:val="Style38"/>
    <w:basedOn w:val="a"/>
    <w:uiPriority w:val="99"/>
    <w:rsid w:val="00460F79"/>
    <w:pPr>
      <w:spacing w:line="274" w:lineRule="exact"/>
      <w:ind w:hanging="350"/>
    </w:pPr>
  </w:style>
  <w:style w:type="paragraph" w:customStyle="1" w:styleId="Style39">
    <w:name w:val="Style39"/>
    <w:basedOn w:val="a"/>
    <w:uiPriority w:val="99"/>
    <w:rsid w:val="00460F79"/>
    <w:pPr>
      <w:spacing w:line="197" w:lineRule="exact"/>
      <w:ind w:firstLine="216"/>
    </w:pPr>
  </w:style>
  <w:style w:type="paragraph" w:customStyle="1" w:styleId="Style40">
    <w:name w:val="Style40"/>
    <w:basedOn w:val="a"/>
    <w:uiPriority w:val="99"/>
    <w:rsid w:val="00460F79"/>
  </w:style>
  <w:style w:type="paragraph" w:customStyle="1" w:styleId="Style41">
    <w:name w:val="Style41"/>
    <w:basedOn w:val="a"/>
    <w:uiPriority w:val="99"/>
    <w:rsid w:val="00460F79"/>
  </w:style>
  <w:style w:type="paragraph" w:customStyle="1" w:styleId="Style42">
    <w:name w:val="Style42"/>
    <w:basedOn w:val="a"/>
    <w:uiPriority w:val="99"/>
    <w:rsid w:val="00460F79"/>
    <w:pPr>
      <w:spacing w:line="269" w:lineRule="exact"/>
      <w:ind w:firstLine="1042"/>
    </w:pPr>
  </w:style>
  <w:style w:type="paragraph" w:customStyle="1" w:styleId="Style43">
    <w:name w:val="Style43"/>
    <w:basedOn w:val="a"/>
    <w:uiPriority w:val="99"/>
    <w:rsid w:val="00460F79"/>
  </w:style>
  <w:style w:type="paragraph" w:customStyle="1" w:styleId="Style44">
    <w:name w:val="Style44"/>
    <w:basedOn w:val="a"/>
    <w:uiPriority w:val="99"/>
    <w:rsid w:val="00460F79"/>
    <w:pPr>
      <w:spacing w:line="202" w:lineRule="exact"/>
      <w:ind w:hanging="298"/>
    </w:pPr>
  </w:style>
  <w:style w:type="paragraph" w:customStyle="1" w:styleId="Style45">
    <w:name w:val="Style45"/>
    <w:basedOn w:val="a"/>
    <w:uiPriority w:val="99"/>
    <w:rsid w:val="00460F79"/>
  </w:style>
  <w:style w:type="paragraph" w:customStyle="1" w:styleId="Style46">
    <w:name w:val="Style46"/>
    <w:basedOn w:val="a"/>
    <w:uiPriority w:val="99"/>
    <w:rsid w:val="00460F79"/>
    <w:pPr>
      <w:spacing w:line="173" w:lineRule="exact"/>
      <w:jc w:val="center"/>
    </w:pPr>
  </w:style>
  <w:style w:type="paragraph" w:customStyle="1" w:styleId="Style47">
    <w:name w:val="Style47"/>
    <w:basedOn w:val="a"/>
    <w:uiPriority w:val="99"/>
    <w:rsid w:val="00460F79"/>
  </w:style>
  <w:style w:type="character" w:customStyle="1" w:styleId="FontStyle49">
    <w:name w:val="Font Style49"/>
    <w:basedOn w:val="a0"/>
    <w:uiPriority w:val="99"/>
    <w:rsid w:val="00460F79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460F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460F79"/>
    <w:rPr>
      <w:rFonts w:ascii="Arial Narrow" w:hAnsi="Arial Narrow" w:cs="Arial Narrow"/>
      <w:b/>
      <w:bCs/>
      <w:i/>
      <w:iCs/>
      <w:spacing w:val="-80"/>
      <w:sz w:val="78"/>
      <w:szCs w:val="78"/>
    </w:rPr>
  </w:style>
  <w:style w:type="character" w:customStyle="1" w:styleId="FontStyle52">
    <w:name w:val="Font Style52"/>
    <w:basedOn w:val="a0"/>
    <w:uiPriority w:val="99"/>
    <w:rsid w:val="00460F79"/>
    <w:rPr>
      <w:rFonts w:ascii="Times New Roman" w:hAnsi="Times New Roman" w:cs="Times New Roman"/>
      <w:b/>
      <w:bCs/>
      <w:spacing w:val="-30"/>
      <w:sz w:val="34"/>
      <w:szCs w:val="34"/>
    </w:rPr>
  </w:style>
  <w:style w:type="character" w:customStyle="1" w:styleId="FontStyle53">
    <w:name w:val="Font Style53"/>
    <w:basedOn w:val="a0"/>
    <w:uiPriority w:val="99"/>
    <w:rsid w:val="00460F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460F79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basedOn w:val="a0"/>
    <w:uiPriority w:val="99"/>
    <w:rsid w:val="00460F79"/>
    <w:rPr>
      <w:rFonts w:ascii="Arial Narrow" w:hAnsi="Arial Narrow" w:cs="Arial Narrow"/>
      <w:i/>
      <w:iCs/>
      <w:spacing w:val="30"/>
      <w:sz w:val="50"/>
      <w:szCs w:val="50"/>
    </w:rPr>
  </w:style>
  <w:style w:type="character" w:customStyle="1" w:styleId="FontStyle56">
    <w:name w:val="Font Style56"/>
    <w:basedOn w:val="a0"/>
    <w:uiPriority w:val="99"/>
    <w:rsid w:val="00460F79"/>
    <w:rPr>
      <w:rFonts w:ascii="Times New Roman" w:hAnsi="Times New Roman" w:cs="Times New Roman"/>
      <w:sz w:val="10"/>
      <w:szCs w:val="10"/>
    </w:rPr>
  </w:style>
  <w:style w:type="character" w:customStyle="1" w:styleId="FontStyle57">
    <w:name w:val="Font Style57"/>
    <w:basedOn w:val="a0"/>
    <w:uiPriority w:val="99"/>
    <w:rsid w:val="00460F79"/>
    <w:rPr>
      <w:rFonts w:ascii="Times New Roman" w:hAnsi="Times New Roman" w:cs="Times New Roman"/>
      <w:sz w:val="42"/>
      <w:szCs w:val="42"/>
    </w:rPr>
  </w:style>
  <w:style w:type="character" w:customStyle="1" w:styleId="FontStyle58">
    <w:name w:val="Font Style58"/>
    <w:basedOn w:val="a0"/>
    <w:uiPriority w:val="99"/>
    <w:rsid w:val="00460F79"/>
    <w:rPr>
      <w:rFonts w:ascii="Consolas" w:hAnsi="Consolas" w:cs="Consolas"/>
      <w:sz w:val="24"/>
      <w:szCs w:val="24"/>
    </w:rPr>
  </w:style>
  <w:style w:type="character" w:customStyle="1" w:styleId="FontStyle59">
    <w:name w:val="Font Style59"/>
    <w:basedOn w:val="a0"/>
    <w:uiPriority w:val="99"/>
    <w:rsid w:val="00460F79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460F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1">
    <w:name w:val="Font Style61"/>
    <w:basedOn w:val="a0"/>
    <w:uiPriority w:val="99"/>
    <w:rsid w:val="00460F7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sid w:val="00460F79"/>
    <w:rPr>
      <w:rFonts w:ascii="Palatino Linotype" w:hAnsi="Palatino Linotype" w:cs="Palatino Linotype"/>
      <w:i/>
      <w:iCs/>
      <w:spacing w:val="-70"/>
      <w:sz w:val="72"/>
      <w:szCs w:val="72"/>
    </w:rPr>
  </w:style>
  <w:style w:type="character" w:customStyle="1" w:styleId="FontStyle63">
    <w:name w:val="Font Style63"/>
    <w:basedOn w:val="a0"/>
    <w:uiPriority w:val="99"/>
    <w:rsid w:val="00460F79"/>
    <w:rPr>
      <w:rFonts w:ascii="Times New Roman" w:hAnsi="Times New Roman" w:cs="Times New Roman"/>
      <w:i/>
      <w:iCs/>
      <w:spacing w:val="-40"/>
      <w:sz w:val="56"/>
      <w:szCs w:val="56"/>
    </w:rPr>
  </w:style>
  <w:style w:type="character" w:customStyle="1" w:styleId="FontStyle64">
    <w:name w:val="Font Style64"/>
    <w:basedOn w:val="a0"/>
    <w:uiPriority w:val="99"/>
    <w:rsid w:val="00460F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460F79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460F79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460F79"/>
    <w:rPr>
      <w:rFonts w:ascii="Century Schoolbook" w:hAnsi="Century Schoolbook" w:cs="Century Schoolbook"/>
      <w:sz w:val="16"/>
      <w:szCs w:val="16"/>
    </w:rPr>
  </w:style>
  <w:style w:type="character" w:customStyle="1" w:styleId="FontStyle68">
    <w:name w:val="Font Style68"/>
    <w:basedOn w:val="a0"/>
    <w:uiPriority w:val="99"/>
    <w:rsid w:val="00460F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basedOn w:val="a0"/>
    <w:uiPriority w:val="99"/>
    <w:rsid w:val="00460F79"/>
    <w:rPr>
      <w:rFonts w:ascii="Consolas" w:hAnsi="Consolas" w:cs="Consolas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460F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460F7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basedOn w:val="a0"/>
    <w:uiPriority w:val="99"/>
    <w:rsid w:val="00460F79"/>
    <w:rPr>
      <w:rFonts w:ascii="Times New Roman" w:hAnsi="Times New Roman" w:cs="Times New Roman"/>
      <w:sz w:val="28"/>
      <w:szCs w:val="28"/>
    </w:rPr>
  </w:style>
  <w:style w:type="character" w:customStyle="1" w:styleId="FontStyle73">
    <w:name w:val="Font Style73"/>
    <w:basedOn w:val="a0"/>
    <w:uiPriority w:val="99"/>
    <w:rsid w:val="00460F79"/>
    <w:rPr>
      <w:rFonts w:ascii="Times New Roman" w:hAnsi="Times New Roman" w:cs="Times New Roman"/>
      <w:i/>
      <w:iCs/>
      <w:sz w:val="22"/>
      <w:szCs w:val="22"/>
    </w:rPr>
  </w:style>
  <w:style w:type="paragraph" w:styleId="41">
    <w:name w:val="toc 4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720"/>
    </w:pPr>
  </w:style>
  <w:style w:type="paragraph" w:styleId="51">
    <w:name w:val="toc 5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960"/>
    </w:pPr>
  </w:style>
  <w:style w:type="paragraph" w:styleId="61">
    <w:name w:val="toc 6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200"/>
    </w:pPr>
  </w:style>
  <w:style w:type="paragraph" w:styleId="71">
    <w:name w:val="toc 7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440"/>
    </w:pPr>
  </w:style>
  <w:style w:type="paragraph" w:styleId="81">
    <w:name w:val="toc 8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680"/>
    </w:pPr>
  </w:style>
  <w:style w:type="paragraph" w:styleId="91">
    <w:name w:val="toc 9"/>
    <w:basedOn w:val="a"/>
    <w:next w:val="a"/>
    <w:autoRedefine/>
    <w:uiPriority w:val="99"/>
    <w:semiHidden/>
    <w:rsid w:val="00460F79"/>
    <w:pPr>
      <w:widowControl/>
      <w:autoSpaceDE/>
      <w:autoSpaceDN/>
      <w:adjustRightInd/>
      <w:ind w:left="1920"/>
    </w:pPr>
  </w:style>
  <w:style w:type="paragraph" w:styleId="ac">
    <w:name w:val="Balloon Text"/>
    <w:basedOn w:val="a"/>
    <w:link w:val="ad"/>
    <w:uiPriority w:val="99"/>
    <w:semiHidden/>
    <w:unhideWhenUsed/>
    <w:rsid w:val="00460F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F7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2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19BD-5F33-4120-8D8D-5683E45F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узер</dc:creator>
  <cp:lastModifiedBy>энергоконтинент 1</cp:lastModifiedBy>
  <cp:revision>3</cp:revision>
  <dcterms:created xsi:type="dcterms:W3CDTF">2016-02-19T12:16:00Z</dcterms:created>
  <dcterms:modified xsi:type="dcterms:W3CDTF">2016-02-19T12:20:00Z</dcterms:modified>
</cp:coreProperties>
</file>